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E987D" w14:textId="77777777" w:rsidR="005D5776" w:rsidRPr="00C26982" w:rsidRDefault="005D5776" w:rsidP="00766F69">
      <w:pPr>
        <w:spacing w:line="300" w:lineRule="exact"/>
        <w:jc w:val="center"/>
        <w:rPr>
          <w:rFonts w:ascii="HGP創英ﾌﾟﾚｾﾞﾝｽEB" w:eastAsia="HGP創英ﾌﾟﾚｾﾞﾝｽEB" w:hAnsi="AR P教科書体M"/>
          <w:b/>
          <w:spacing w:val="20"/>
          <w:szCs w:val="21"/>
        </w:rPr>
      </w:pPr>
      <w:r w:rsidRPr="00C26982">
        <w:rPr>
          <w:rFonts w:ascii="HGP創英ﾌﾟﾚｾﾞﾝｽEB" w:eastAsia="HGP創英ﾌﾟﾚｾﾞﾝｽEB" w:hAnsi="AR P教科書体M" w:hint="eastAsia"/>
          <w:b/>
          <w:spacing w:val="20"/>
          <w:sz w:val="24"/>
          <w:szCs w:val="21"/>
        </w:rPr>
        <w:t>彦根市荒神山自然の家 使用規約</w:t>
      </w:r>
      <w:r w:rsidRPr="00C26982">
        <w:rPr>
          <w:rFonts w:ascii="HGP創英ﾌﾟﾚｾﾞﾝｽEB" w:eastAsia="HGP創英ﾌﾟﾚｾﾞﾝｽEB" w:hAnsi="AR P教科書体M" w:hint="eastAsia"/>
          <w:b/>
          <w:sz w:val="20"/>
          <w:szCs w:val="20"/>
        </w:rPr>
        <w:t xml:space="preserve">　[</w:t>
      </w:r>
      <w:r w:rsidR="00A301C8" w:rsidRPr="00C26982">
        <w:rPr>
          <w:rFonts w:ascii="HGP創英ﾌﾟﾚｾﾞﾝｽEB" w:eastAsia="HGP創英ﾌﾟﾚｾﾞﾝｽEB" w:hAnsi="AR P教科書体M" w:hint="eastAsia"/>
          <w:b/>
          <w:sz w:val="20"/>
          <w:szCs w:val="20"/>
        </w:rPr>
        <w:t>令和</w:t>
      </w:r>
      <w:r w:rsidR="00C10428" w:rsidRPr="00C26982">
        <w:rPr>
          <w:rFonts w:ascii="HGP創英ﾌﾟﾚｾﾞﾝｽEB" w:eastAsia="HGP創英ﾌﾟﾚｾﾞﾝｽEB" w:hAnsi="AR P教科書体M" w:hint="eastAsia"/>
          <w:b/>
          <w:sz w:val="20"/>
          <w:szCs w:val="20"/>
        </w:rPr>
        <w:t>2</w:t>
      </w:r>
      <w:r w:rsidRPr="00C26982">
        <w:rPr>
          <w:rFonts w:ascii="HGP創英ﾌﾟﾚｾﾞﾝｽEB" w:eastAsia="HGP創英ﾌﾟﾚｾﾞﾝｽEB" w:hAnsi="AR P教科書体M" w:hint="eastAsia"/>
          <w:b/>
          <w:sz w:val="20"/>
          <w:szCs w:val="20"/>
        </w:rPr>
        <w:t>年4月1日以後]</w:t>
      </w:r>
    </w:p>
    <w:p w14:paraId="311CD20C" w14:textId="77777777" w:rsidR="005D5776" w:rsidRPr="00C26982" w:rsidRDefault="005D5776" w:rsidP="00766F69">
      <w:pPr>
        <w:spacing w:beforeLines="50" w:before="171" w:line="300" w:lineRule="exact"/>
        <w:ind w:firstLine="21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当施設は、団体での宿泊や体験活動を通して心身ともに健全な成長を図ることを目的とした施設です。使用に</w:t>
      </w:r>
      <w:r w:rsidR="00AB4293" w:rsidRPr="00C26982">
        <w:rPr>
          <w:rFonts w:ascii="HGP創英ﾌﾟﾚｾﾞﾝｽEB" w:eastAsia="HGP創英ﾌﾟﾚｾﾞﾝｽEB" w:hAnsi="AR P教科書体M" w:hint="eastAsia"/>
          <w:sz w:val="20"/>
          <w:szCs w:val="20"/>
        </w:rPr>
        <w:t>あ</w:t>
      </w:r>
      <w:r w:rsidRPr="00C26982">
        <w:rPr>
          <w:rFonts w:ascii="HGP創英ﾌﾟﾚｾﾞﾝｽEB" w:eastAsia="HGP創英ﾌﾟﾚｾﾞﾝｽEB" w:hAnsi="AR P教科書体M" w:hint="eastAsia"/>
          <w:sz w:val="20"/>
          <w:szCs w:val="20"/>
        </w:rPr>
        <w:t>たっては、この趣旨をご理解のうえ本使用規約を遵守してください。</w:t>
      </w:r>
    </w:p>
    <w:p w14:paraId="39B2D9A5" w14:textId="77777777" w:rsidR="005D5776" w:rsidRPr="00C26982" w:rsidRDefault="005D5776" w:rsidP="00766F69">
      <w:pPr>
        <w:spacing w:beforeLines="50" w:before="171" w:line="300" w:lineRule="exact"/>
        <w:rPr>
          <w:rFonts w:ascii="HGP創英ﾌﾟﾚｾﾞﾝｽEB" w:eastAsia="HGP創英ﾌﾟﾚｾﾞﾝｽEB" w:hAnsi="AR P教科書体M"/>
          <w:b/>
          <w:sz w:val="20"/>
          <w:szCs w:val="20"/>
        </w:rPr>
      </w:pPr>
      <w:r w:rsidRPr="00C26982">
        <w:rPr>
          <w:rFonts w:ascii="HGP創英ﾌﾟﾚｾﾞﾝｽEB" w:eastAsia="HGP創英ﾌﾟﾚｾﾞﾝｽEB" w:hAnsi="AR P教科書体M" w:hint="eastAsia"/>
          <w:b/>
          <w:sz w:val="22"/>
          <w:szCs w:val="20"/>
        </w:rPr>
        <w:t>１．使用許可の手続き</w:t>
      </w:r>
    </w:p>
    <w:p w14:paraId="1D546D21" w14:textId="77777777" w:rsidR="005D5776" w:rsidRPr="00C26982" w:rsidRDefault="005D5776" w:rsidP="00766F69">
      <w:pPr>
        <w:spacing w:line="300" w:lineRule="exact"/>
        <w:ind w:leftChars="100" w:left="21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(1) 電話等による照会、使用予約</w:t>
      </w:r>
    </w:p>
    <w:p w14:paraId="4AEB4AD4" w14:textId="77777777" w:rsidR="004006BC" w:rsidRPr="00C26982" w:rsidRDefault="004006BC" w:rsidP="004006BC">
      <w:pPr>
        <w:spacing w:line="300" w:lineRule="exact"/>
        <w:ind w:firstLineChars="300" w:firstLine="6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w:t>
      </w:r>
      <w:r w:rsidR="005D5776" w:rsidRPr="00C26982">
        <w:rPr>
          <w:rFonts w:ascii="HGP創英ﾌﾟﾚｾﾞﾝｽEB" w:eastAsia="HGP創英ﾌﾟﾚｾﾞﾝｽEB" w:hAnsi="AR P教科書体M" w:hint="eastAsia"/>
          <w:sz w:val="20"/>
          <w:szCs w:val="20"/>
        </w:rPr>
        <w:t>(2)</w:t>
      </w:r>
      <w:r w:rsidRPr="00C26982">
        <w:rPr>
          <w:rFonts w:ascii="HGP創英ﾌﾟﾚｾﾞﾝｽEB" w:eastAsia="HGP創英ﾌﾟﾚｾﾞﾝｽEB" w:hAnsi="AR P教科書体M" w:hint="eastAsia"/>
          <w:sz w:val="20"/>
          <w:szCs w:val="20"/>
        </w:rPr>
        <w:t>の</w:t>
      </w:r>
      <w:r w:rsidR="005D5776" w:rsidRPr="00C26982">
        <w:rPr>
          <w:rFonts w:ascii="HGP創英ﾌﾟﾚｾﾞﾝｽEB" w:eastAsia="HGP創英ﾌﾟﾚｾﾞﾝｽEB" w:hAnsi="AR P教科書体M" w:hint="eastAsia"/>
          <w:sz w:val="20"/>
          <w:szCs w:val="20"/>
        </w:rPr>
        <w:t>使用申請書の提出をされるまでに、ご希望の日時、人数、活動内容等での使用</w:t>
      </w:r>
      <w:r w:rsidRPr="00C26982">
        <w:rPr>
          <w:rFonts w:ascii="HGP創英ﾌﾟﾚｾﾞﾝｽEB" w:eastAsia="HGP創英ﾌﾟﾚｾﾞﾝｽEB" w:hAnsi="AR P教科書体M" w:hint="eastAsia"/>
          <w:sz w:val="20"/>
          <w:szCs w:val="20"/>
        </w:rPr>
        <w:t>の</w:t>
      </w:r>
    </w:p>
    <w:p w14:paraId="3FA27790" w14:textId="77777777" w:rsidR="004006BC" w:rsidRPr="00C26982" w:rsidRDefault="005D5776" w:rsidP="004006BC">
      <w:pPr>
        <w:spacing w:line="300" w:lineRule="exact"/>
        <w:ind w:leftChars="350" w:left="735" w:firstLineChars="50" w:firstLine="1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可否</w:t>
      </w:r>
      <w:r w:rsidR="004006BC" w:rsidRPr="00C26982">
        <w:rPr>
          <w:rFonts w:ascii="HGP創英ﾌﾟﾚｾﾞﾝｽEB" w:eastAsia="HGP創英ﾌﾟﾚｾﾞﾝｽEB" w:hAnsi="AR P教科書体M" w:hint="eastAsia"/>
          <w:sz w:val="20"/>
          <w:szCs w:val="20"/>
        </w:rPr>
        <w:t>を</w:t>
      </w:r>
      <w:r w:rsidRPr="00C26982">
        <w:rPr>
          <w:rFonts w:ascii="HGP創英ﾌﾟﾚｾﾞﾝｽEB" w:eastAsia="HGP創英ﾌﾟﾚｾﾞﾝｽEB" w:hAnsi="AR P教科書体M" w:hint="eastAsia"/>
          <w:sz w:val="20"/>
          <w:szCs w:val="20"/>
        </w:rPr>
        <w:t>電話または窓口</w:t>
      </w:r>
      <w:r w:rsidR="004006BC" w:rsidRPr="00C26982">
        <w:rPr>
          <w:rFonts w:ascii="HGP創英ﾌﾟﾚｾﾞﾝｽEB" w:eastAsia="HGP創英ﾌﾟﾚｾﾞﾝｽEB" w:hAnsi="AR P教科書体M" w:hint="eastAsia"/>
          <w:sz w:val="20"/>
          <w:szCs w:val="20"/>
        </w:rPr>
        <w:t>に</w:t>
      </w:r>
      <w:r w:rsidRPr="00C26982">
        <w:rPr>
          <w:rFonts w:ascii="HGP創英ﾌﾟﾚｾﾞﾝｽEB" w:eastAsia="HGP創英ﾌﾟﾚｾﾞﾝｽEB" w:hAnsi="AR P教科書体M" w:hint="eastAsia"/>
          <w:sz w:val="20"/>
          <w:szCs w:val="20"/>
        </w:rPr>
        <w:t>お問い合わせいただき、施設の空き状況等をご確認のうえ</w:t>
      </w:r>
      <w:r w:rsidR="004006BC" w:rsidRPr="00C26982">
        <w:rPr>
          <w:rFonts w:ascii="HGP創英ﾌﾟﾚｾﾞﾝｽEB" w:eastAsia="HGP創英ﾌﾟﾚｾﾞﾝｽEB" w:hAnsi="AR P教科書体M" w:hint="eastAsia"/>
          <w:sz w:val="20"/>
          <w:szCs w:val="20"/>
        </w:rPr>
        <w:t>、</w:t>
      </w:r>
    </w:p>
    <w:p w14:paraId="56D1B344" w14:textId="77777777" w:rsidR="005D5776" w:rsidRPr="00C26982" w:rsidRDefault="005D5776" w:rsidP="004006BC">
      <w:pPr>
        <w:spacing w:line="300" w:lineRule="exact"/>
        <w:ind w:leftChars="350" w:left="735" w:firstLineChars="50" w:firstLine="1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使用予約</w:t>
      </w:r>
      <w:r w:rsidR="004006BC" w:rsidRPr="00C26982">
        <w:rPr>
          <w:rFonts w:ascii="HGP創英ﾌﾟﾚｾﾞﾝｽEB" w:eastAsia="HGP創英ﾌﾟﾚｾﾞﾝｽEB" w:hAnsi="AR P教科書体M" w:hint="eastAsia"/>
          <w:sz w:val="20"/>
          <w:szCs w:val="20"/>
        </w:rPr>
        <w:t>を</w:t>
      </w:r>
      <w:r w:rsidRPr="00C26982">
        <w:rPr>
          <w:rFonts w:ascii="HGP創英ﾌﾟﾚｾﾞﾝｽEB" w:eastAsia="HGP創英ﾌﾟﾚｾﾞﾝｽEB" w:hAnsi="AR P教科書体M" w:hint="eastAsia"/>
          <w:sz w:val="20"/>
          <w:szCs w:val="20"/>
        </w:rPr>
        <w:t>してください。</w:t>
      </w:r>
    </w:p>
    <w:p w14:paraId="45D71D61" w14:textId="77777777" w:rsidR="005D5776" w:rsidRPr="00C26982" w:rsidRDefault="005D5776" w:rsidP="00766F69">
      <w:pPr>
        <w:spacing w:line="300" w:lineRule="exact"/>
        <w:ind w:leftChars="100" w:left="21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(2) 使用申請書の提出</w:t>
      </w:r>
    </w:p>
    <w:p w14:paraId="688EFEBB" w14:textId="77777777" w:rsidR="005D5776" w:rsidRPr="00C26982" w:rsidRDefault="004006BC" w:rsidP="004006BC">
      <w:pPr>
        <w:spacing w:line="300" w:lineRule="exact"/>
        <w:ind w:firstLineChars="300" w:firstLine="6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w:t>
      </w:r>
      <w:r w:rsidR="005D5776" w:rsidRPr="00C26982">
        <w:rPr>
          <w:rFonts w:ascii="HGP創英ﾌﾟﾚｾﾞﾝｽEB" w:eastAsia="HGP創英ﾌﾟﾚｾﾞﾝｽEB" w:hAnsi="AR P教科書体M" w:hint="eastAsia"/>
          <w:sz w:val="20"/>
          <w:szCs w:val="20"/>
        </w:rPr>
        <w:t>使用日の</w:t>
      </w:r>
      <w:r w:rsidR="005D5776" w:rsidRPr="00C26982">
        <w:rPr>
          <w:rFonts w:ascii="HGP創英ﾌﾟﾚｾﾞﾝｽEB" w:eastAsia="HGP創英ﾌﾟﾚｾﾞﾝｽEB" w:hAnsi="AR P教科書体M" w:hint="eastAsia"/>
          <w:sz w:val="20"/>
          <w:szCs w:val="20"/>
          <w:u w:val="wave"/>
        </w:rPr>
        <w:t>１か月前まで</w:t>
      </w:r>
      <w:r w:rsidR="005D5776" w:rsidRPr="00C26982">
        <w:rPr>
          <w:rFonts w:ascii="HGP創英ﾌﾟﾚｾﾞﾝｽEB" w:eastAsia="HGP創英ﾌﾟﾚｾﾞﾝｽEB" w:hAnsi="AR P教科書体M" w:hint="eastAsia"/>
          <w:sz w:val="20"/>
          <w:szCs w:val="20"/>
        </w:rPr>
        <w:t>に、使用申請書を提出してください。</w:t>
      </w:r>
    </w:p>
    <w:p w14:paraId="50CF4CBC" w14:textId="77777777" w:rsidR="004006BC" w:rsidRPr="00C26982" w:rsidRDefault="005D5776" w:rsidP="004006BC">
      <w:pPr>
        <w:spacing w:line="300" w:lineRule="exact"/>
        <w:ind w:leftChars="100" w:left="21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(3) 使用許可</w:t>
      </w:r>
    </w:p>
    <w:p w14:paraId="3BBFAB5A" w14:textId="77777777" w:rsidR="005D5776" w:rsidRPr="00C26982" w:rsidRDefault="004006BC" w:rsidP="004006BC">
      <w:pPr>
        <w:spacing w:line="300" w:lineRule="exact"/>
        <w:ind w:leftChars="100" w:left="210" w:firstLineChars="200" w:firstLine="4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w:t>
      </w:r>
      <w:r w:rsidR="005D5776" w:rsidRPr="00C26982">
        <w:rPr>
          <w:rFonts w:ascii="HGP創英ﾌﾟﾚｾﾞﾝｽEB" w:eastAsia="HGP創英ﾌﾟﾚｾﾞﾝｽEB" w:hAnsi="AR P教科書体M" w:hint="eastAsia"/>
          <w:sz w:val="20"/>
          <w:szCs w:val="20"/>
        </w:rPr>
        <w:t>本使用規約の遵守を条件に使用を許可し、使用許可書を交付します。</w:t>
      </w:r>
    </w:p>
    <w:p w14:paraId="431D7A7B" w14:textId="77777777" w:rsidR="005D5776" w:rsidRPr="00C26982" w:rsidRDefault="005D5776" w:rsidP="00766F69">
      <w:pPr>
        <w:spacing w:line="300" w:lineRule="exact"/>
        <w:ind w:leftChars="100" w:left="810" w:hangingChars="300" w:hanging="6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(4) 使用許可の取消し、使用制限</w:t>
      </w:r>
    </w:p>
    <w:p w14:paraId="5CF091E8" w14:textId="77777777" w:rsidR="005D5776" w:rsidRPr="00C26982" w:rsidRDefault="004006BC" w:rsidP="004006BC">
      <w:pPr>
        <w:spacing w:afterLines="50" w:after="171"/>
        <w:ind w:leftChars="277" w:left="782" w:hangingChars="100" w:hanging="2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w:t>
      </w:r>
      <w:r w:rsidR="005D5776" w:rsidRPr="00C26982">
        <w:rPr>
          <w:rFonts w:ascii="HGP創英ﾌﾟﾚｾﾞﾝｽEB" w:eastAsia="HGP創英ﾌﾟﾚｾﾞﾝｽEB" w:hAnsi="AR P教科書体M" w:hint="eastAsia"/>
          <w:sz w:val="20"/>
          <w:szCs w:val="20"/>
        </w:rPr>
        <w:t>本使用規約を遵守されない場合は、</w:t>
      </w:r>
      <w:r w:rsidR="007D2C61" w:rsidRPr="00C26982">
        <w:rPr>
          <w:rFonts w:ascii="HGP創英ﾌﾟﾚｾﾞﾝｽEB" w:eastAsia="HGP創英ﾌﾟﾚｾﾞﾝｽEB" w:hAnsi="AR P教科書体M" w:hint="eastAsia"/>
          <w:sz w:val="20"/>
          <w:szCs w:val="20"/>
        </w:rPr>
        <w:t>使用許可の取消しおよびその後の使用制限を行うことがありますので</w:t>
      </w:r>
      <w:r w:rsidR="005D5776" w:rsidRPr="00C26982">
        <w:rPr>
          <w:rFonts w:ascii="HGP創英ﾌﾟﾚｾﾞﾝｽEB" w:eastAsia="HGP創英ﾌﾟﾚｾﾞﾝｽEB" w:hAnsi="AR P教科書体M" w:hint="eastAsia"/>
          <w:sz w:val="20"/>
          <w:szCs w:val="20"/>
        </w:rPr>
        <w:t>ご了承ください。</w:t>
      </w:r>
    </w:p>
    <w:p w14:paraId="141A473A" w14:textId="77777777" w:rsidR="005D5776" w:rsidRPr="00C26982" w:rsidRDefault="005D5776" w:rsidP="00766F69">
      <w:pPr>
        <w:spacing w:beforeLines="50" w:before="171" w:line="300" w:lineRule="exact"/>
        <w:rPr>
          <w:rFonts w:ascii="HGP創英ﾌﾟﾚｾﾞﾝｽEB" w:eastAsia="HGP創英ﾌﾟﾚｾﾞﾝｽEB" w:hAnsi="AR P教科書体M"/>
          <w:b/>
          <w:sz w:val="20"/>
          <w:szCs w:val="20"/>
        </w:rPr>
      </w:pPr>
      <w:r w:rsidRPr="00C26982">
        <w:rPr>
          <w:rFonts w:ascii="HGP創英ﾌﾟﾚｾﾞﾝｽEB" w:eastAsia="HGP創英ﾌﾟﾚｾﾞﾝｽEB" w:hAnsi="AR P教科書体M" w:hint="eastAsia"/>
          <w:b/>
          <w:sz w:val="22"/>
          <w:szCs w:val="20"/>
        </w:rPr>
        <w:t>２．使用前の手続き</w:t>
      </w:r>
    </w:p>
    <w:p w14:paraId="4F2B3CA8" w14:textId="77777777" w:rsidR="005D5776" w:rsidRPr="00C26982" w:rsidRDefault="005D5776" w:rsidP="00766F69">
      <w:pPr>
        <w:spacing w:line="300" w:lineRule="exact"/>
        <w:ind w:leftChars="100" w:left="21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(1) 事前打合せ</w:t>
      </w:r>
    </w:p>
    <w:p w14:paraId="48C2E8E6" w14:textId="6A9D5E30" w:rsidR="005D5776" w:rsidRPr="00C26982" w:rsidRDefault="004006BC" w:rsidP="004006BC">
      <w:pPr>
        <w:spacing w:line="300" w:lineRule="exact"/>
        <w:ind w:leftChars="277" w:left="782" w:hangingChars="100" w:hanging="2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w:t>
      </w:r>
      <w:r w:rsidR="005D5776" w:rsidRPr="00C26982">
        <w:rPr>
          <w:rFonts w:ascii="HGP創英ﾌﾟﾚｾﾞﾝｽEB" w:eastAsia="HGP創英ﾌﾟﾚｾﾞﾝｽEB" w:hAnsi="AR P教科書体M" w:hint="eastAsia"/>
          <w:sz w:val="20"/>
          <w:szCs w:val="20"/>
        </w:rPr>
        <w:t>使用日の</w:t>
      </w:r>
      <w:r w:rsidR="005D5776" w:rsidRPr="00C26982">
        <w:rPr>
          <w:rFonts w:ascii="HGP創英ﾌﾟﾚｾﾞﾝｽEB" w:eastAsia="HGP創英ﾌﾟﾚｾﾞﾝｽEB" w:hAnsi="AR P教科書体M" w:hint="eastAsia"/>
          <w:sz w:val="20"/>
          <w:szCs w:val="20"/>
          <w:u w:val="wave"/>
        </w:rPr>
        <w:t>１か月前まで</w:t>
      </w:r>
      <w:r w:rsidR="005D5776" w:rsidRPr="00C26982">
        <w:rPr>
          <w:rFonts w:ascii="HGP創英ﾌﾟﾚｾﾞﾝｽEB" w:eastAsia="HGP創英ﾌﾟﾚｾﾞﾝｽEB" w:hAnsi="AR P教科書体M" w:hint="eastAsia"/>
          <w:sz w:val="20"/>
          <w:szCs w:val="20"/>
        </w:rPr>
        <w:t>に、電話等による日程調整のうえ</w:t>
      </w:r>
      <w:r w:rsidRPr="00C26982">
        <w:rPr>
          <w:rFonts w:ascii="HGP創英ﾌﾟﾚｾﾞﾝｽEB" w:eastAsia="HGP創英ﾌﾟﾚｾﾞﾝｽEB" w:hAnsi="AR P教科書体M" w:hint="eastAsia"/>
          <w:sz w:val="20"/>
          <w:szCs w:val="20"/>
        </w:rPr>
        <w:t>、</w:t>
      </w:r>
      <w:r w:rsidR="0059105F" w:rsidRPr="00C26982">
        <w:rPr>
          <w:rFonts w:ascii="HGP創英ﾌﾟﾚｾﾞﾝｽEB" w:eastAsia="HGP創英ﾌﾟﾚｾﾞﾝｽEB" w:hAnsi="AR P教科書体M" w:hint="eastAsia"/>
          <w:sz w:val="20"/>
          <w:szCs w:val="20"/>
        </w:rPr>
        <w:t>使用団体の</w:t>
      </w:r>
      <w:r w:rsidR="005D5776" w:rsidRPr="00C26982">
        <w:rPr>
          <w:rFonts w:ascii="HGP創英ﾌﾟﾚｾﾞﾝｽEB" w:eastAsia="HGP創英ﾌﾟﾚｾﾞﾝｽEB" w:hAnsi="AR P教科書体M" w:hint="eastAsia"/>
          <w:sz w:val="20"/>
          <w:szCs w:val="20"/>
        </w:rPr>
        <w:t>担当の方</w:t>
      </w:r>
      <w:r w:rsidRPr="00C26982">
        <w:rPr>
          <w:rFonts w:ascii="HGP創英ﾌﾟﾚｾﾞﾝｽEB" w:eastAsia="HGP創英ﾌﾟﾚｾﾞﾝｽEB" w:hAnsi="AR P教科書体M" w:hint="eastAsia"/>
          <w:sz w:val="20"/>
          <w:szCs w:val="20"/>
        </w:rPr>
        <w:t>に</w:t>
      </w:r>
      <w:r w:rsidR="005D5776" w:rsidRPr="00C26982">
        <w:rPr>
          <w:rFonts w:ascii="HGP創英ﾌﾟﾚｾﾞﾝｽEB" w:eastAsia="HGP創英ﾌﾟﾚｾﾞﾝｽEB" w:hAnsi="AR P教科書体M" w:hint="eastAsia"/>
          <w:sz w:val="20"/>
          <w:szCs w:val="20"/>
        </w:rPr>
        <w:t>当施設へお越しいただき、当施設での生活、活動等について所員と事前打合せを実施してください。（２週間前までに活動内容と使用人数を決定のうえ</w:t>
      </w:r>
      <w:r w:rsidRPr="00C26982">
        <w:rPr>
          <w:rFonts w:ascii="HGP創英ﾌﾟﾚｾﾞﾝｽEB" w:eastAsia="HGP創英ﾌﾟﾚｾﾞﾝｽEB" w:hAnsi="AR P教科書体M" w:hint="eastAsia"/>
          <w:sz w:val="20"/>
          <w:szCs w:val="20"/>
        </w:rPr>
        <w:t>、</w:t>
      </w:r>
      <w:r w:rsidR="005D5776" w:rsidRPr="00C26982">
        <w:rPr>
          <w:rFonts w:ascii="HGP創英ﾌﾟﾚｾﾞﾝｽEB" w:eastAsia="HGP創英ﾌﾟﾚｾﾞﾝｽEB" w:hAnsi="AR P教科書体M" w:hint="eastAsia"/>
          <w:sz w:val="20"/>
          <w:szCs w:val="20"/>
        </w:rPr>
        <w:t>活動プログラムや食事申込書等の必要書類を提出していただくため、可能な限り早めに事前打合せを実施してください。）</w:t>
      </w:r>
    </w:p>
    <w:p w14:paraId="786DA0A9" w14:textId="77777777" w:rsidR="005D5776" w:rsidRPr="00C26982" w:rsidRDefault="005D5776" w:rsidP="00766F69">
      <w:pPr>
        <w:spacing w:line="300" w:lineRule="exact"/>
        <w:ind w:leftChars="100" w:left="21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(2) 必要書類の提出</w:t>
      </w:r>
    </w:p>
    <w:p w14:paraId="20B95CD2" w14:textId="77777777" w:rsidR="005D5776" w:rsidRPr="00C26982" w:rsidRDefault="004006BC" w:rsidP="004006BC">
      <w:pPr>
        <w:spacing w:afterLines="50" w:after="171" w:line="300" w:lineRule="exact"/>
        <w:ind w:leftChars="277" w:left="782" w:hangingChars="100" w:hanging="2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w:t>
      </w:r>
      <w:r w:rsidR="005D5776" w:rsidRPr="00C26982">
        <w:rPr>
          <w:rFonts w:ascii="HGP創英ﾌﾟﾚｾﾞﾝｽEB" w:eastAsia="HGP創英ﾌﾟﾚｾﾞﾝｽEB" w:hAnsi="AR P教科書体M" w:hint="eastAsia"/>
          <w:sz w:val="20"/>
          <w:szCs w:val="20"/>
        </w:rPr>
        <w:t>事前打合せ終了後、活動プログラムや食事申込書等の必要書類を、下表の指定期日までに提出してください。　ＦＡＸ可（０７４９‐２８‐１８７２）</w:t>
      </w:r>
    </w:p>
    <w:tbl>
      <w:tblPr>
        <w:tblStyle w:val="a4"/>
        <w:tblW w:w="7938" w:type="dxa"/>
        <w:tblInd w:w="562" w:type="dxa"/>
        <w:tblLook w:val="04A0" w:firstRow="1" w:lastRow="0" w:firstColumn="1" w:lastColumn="0" w:noHBand="0" w:noVBand="1"/>
      </w:tblPr>
      <w:tblGrid>
        <w:gridCol w:w="6521"/>
        <w:gridCol w:w="1417"/>
      </w:tblGrid>
      <w:tr w:rsidR="005D5776" w:rsidRPr="00C26982" w14:paraId="312AE4A4" w14:textId="77777777" w:rsidTr="00766F69">
        <w:trPr>
          <w:trHeight w:val="300"/>
        </w:trPr>
        <w:tc>
          <w:tcPr>
            <w:tcW w:w="6521" w:type="dxa"/>
            <w:vAlign w:val="center"/>
          </w:tcPr>
          <w:p w14:paraId="022AADA6" w14:textId="77777777" w:rsidR="005D5776" w:rsidRPr="00C26982" w:rsidRDefault="005D5776" w:rsidP="00766F69">
            <w:pPr>
              <w:spacing w:line="300" w:lineRule="exact"/>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活動プログラム</w:t>
            </w:r>
          </w:p>
        </w:tc>
        <w:tc>
          <w:tcPr>
            <w:tcW w:w="1417" w:type="dxa"/>
            <w:vMerge w:val="restart"/>
            <w:vAlign w:val="center"/>
          </w:tcPr>
          <w:p w14:paraId="3A54661D" w14:textId="77777777" w:rsidR="005D5776" w:rsidRPr="00C26982" w:rsidRDefault="005D5776" w:rsidP="00766F69">
            <w:pPr>
              <w:spacing w:line="300" w:lineRule="exact"/>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使用日の</w:t>
            </w:r>
          </w:p>
          <w:p w14:paraId="52DE31D7" w14:textId="77777777" w:rsidR="005D5776" w:rsidRPr="00C26982" w:rsidRDefault="005D5776" w:rsidP="00766F69">
            <w:pPr>
              <w:spacing w:line="300" w:lineRule="exact"/>
              <w:rPr>
                <w:rFonts w:ascii="HGP創英ﾌﾟﾚｾﾞﾝｽEB" w:eastAsia="HGP創英ﾌﾟﾚｾﾞﾝｽEB" w:hAnsi="AR P教科書体M"/>
                <w:sz w:val="20"/>
                <w:szCs w:val="20"/>
                <w:u w:val="wave"/>
              </w:rPr>
            </w:pPr>
            <w:r w:rsidRPr="00C26982">
              <w:rPr>
                <w:rFonts w:ascii="HGP創英ﾌﾟﾚｾﾞﾝｽEB" w:eastAsia="HGP創英ﾌﾟﾚｾﾞﾝｽEB" w:hAnsi="AR P教科書体M" w:hint="eastAsia"/>
                <w:sz w:val="20"/>
                <w:szCs w:val="20"/>
                <w:u w:val="wave"/>
              </w:rPr>
              <w:t>２週間前まで</w:t>
            </w:r>
          </w:p>
        </w:tc>
      </w:tr>
      <w:tr w:rsidR="005D5776" w:rsidRPr="00C26982" w14:paraId="5E4E75BC" w14:textId="77777777" w:rsidTr="00766F69">
        <w:trPr>
          <w:trHeight w:val="300"/>
        </w:trPr>
        <w:tc>
          <w:tcPr>
            <w:tcW w:w="6521" w:type="dxa"/>
            <w:vAlign w:val="center"/>
          </w:tcPr>
          <w:p w14:paraId="559231C2" w14:textId="77777777" w:rsidR="005D5776" w:rsidRPr="00C26982" w:rsidRDefault="005D5776" w:rsidP="00766F69">
            <w:pPr>
              <w:spacing w:line="300" w:lineRule="exact"/>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食事申込書・野外炊事注文書・食材注文書</w:t>
            </w:r>
            <w:r w:rsidR="007D2C61" w:rsidRPr="00C26982">
              <w:rPr>
                <w:rFonts w:ascii="HGP創英ﾌﾟﾚｾﾞﾝｽEB" w:eastAsia="HGP創英ﾌﾟﾚｾﾞﾝｽEB" w:hAnsi="AR P教科書体M" w:hint="eastAsia"/>
                <w:sz w:val="20"/>
                <w:szCs w:val="20"/>
              </w:rPr>
              <w:t>・食物アレルギー対応申込書</w:t>
            </w:r>
          </w:p>
        </w:tc>
        <w:tc>
          <w:tcPr>
            <w:tcW w:w="1417" w:type="dxa"/>
            <w:vMerge/>
            <w:vAlign w:val="center"/>
          </w:tcPr>
          <w:p w14:paraId="648BB292" w14:textId="77777777" w:rsidR="005D5776" w:rsidRPr="00C26982" w:rsidRDefault="005D5776" w:rsidP="00766F69">
            <w:pPr>
              <w:spacing w:line="300" w:lineRule="exact"/>
              <w:rPr>
                <w:rFonts w:ascii="HGP創英ﾌﾟﾚｾﾞﾝｽEB" w:eastAsia="HGP創英ﾌﾟﾚｾﾞﾝｽEB" w:hAnsi="AR P教科書体M"/>
                <w:sz w:val="20"/>
                <w:szCs w:val="20"/>
              </w:rPr>
            </w:pPr>
          </w:p>
        </w:tc>
      </w:tr>
      <w:tr w:rsidR="005D5776" w:rsidRPr="00C26982" w14:paraId="040A79A0" w14:textId="77777777" w:rsidTr="00766F69">
        <w:trPr>
          <w:trHeight w:val="300"/>
        </w:trPr>
        <w:tc>
          <w:tcPr>
            <w:tcW w:w="6521" w:type="dxa"/>
            <w:vAlign w:val="center"/>
          </w:tcPr>
          <w:p w14:paraId="0307A051" w14:textId="77777777" w:rsidR="005D5776" w:rsidRPr="00C26982" w:rsidRDefault="005D5776" w:rsidP="00766F69">
            <w:pPr>
              <w:spacing w:line="300" w:lineRule="exact"/>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備品使用申込書</w:t>
            </w:r>
          </w:p>
        </w:tc>
        <w:tc>
          <w:tcPr>
            <w:tcW w:w="1417" w:type="dxa"/>
            <w:vMerge/>
            <w:vAlign w:val="center"/>
          </w:tcPr>
          <w:p w14:paraId="569DEFEF" w14:textId="77777777" w:rsidR="005D5776" w:rsidRPr="00C26982" w:rsidRDefault="005D5776" w:rsidP="00766F69">
            <w:pPr>
              <w:spacing w:line="300" w:lineRule="exact"/>
              <w:rPr>
                <w:rFonts w:ascii="HGP創英ﾌﾟﾚｾﾞﾝｽEB" w:eastAsia="HGP創英ﾌﾟﾚｾﾞﾝｽEB" w:hAnsi="AR P教科書体M"/>
                <w:sz w:val="20"/>
                <w:szCs w:val="20"/>
              </w:rPr>
            </w:pPr>
          </w:p>
        </w:tc>
      </w:tr>
      <w:tr w:rsidR="005D5776" w:rsidRPr="00C26982" w14:paraId="34049168" w14:textId="77777777" w:rsidTr="00766F69">
        <w:trPr>
          <w:trHeight w:val="300"/>
        </w:trPr>
        <w:tc>
          <w:tcPr>
            <w:tcW w:w="6521" w:type="dxa"/>
            <w:vAlign w:val="center"/>
          </w:tcPr>
          <w:p w14:paraId="20E8926B" w14:textId="77777777" w:rsidR="005D5776" w:rsidRPr="00C26982" w:rsidRDefault="005D5776" w:rsidP="00766F69">
            <w:pPr>
              <w:spacing w:line="300" w:lineRule="exact"/>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リバーボート活動実施計画書</w:t>
            </w:r>
          </w:p>
        </w:tc>
        <w:tc>
          <w:tcPr>
            <w:tcW w:w="1417" w:type="dxa"/>
            <w:vMerge/>
            <w:vAlign w:val="center"/>
          </w:tcPr>
          <w:p w14:paraId="1545DB8E" w14:textId="77777777" w:rsidR="005D5776" w:rsidRPr="00C26982" w:rsidRDefault="005D5776" w:rsidP="00766F69">
            <w:pPr>
              <w:spacing w:line="300" w:lineRule="exact"/>
              <w:rPr>
                <w:rFonts w:ascii="HGP創英ﾌﾟﾚｾﾞﾝｽEB" w:eastAsia="HGP創英ﾌﾟﾚｾﾞﾝｽEB" w:hAnsi="AR P教科書体M"/>
                <w:sz w:val="20"/>
                <w:szCs w:val="20"/>
              </w:rPr>
            </w:pPr>
          </w:p>
        </w:tc>
      </w:tr>
      <w:tr w:rsidR="005D5776" w:rsidRPr="00C26982" w14:paraId="348721C9" w14:textId="77777777" w:rsidTr="00766F69">
        <w:trPr>
          <w:trHeight w:val="300"/>
        </w:trPr>
        <w:tc>
          <w:tcPr>
            <w:tcW w:w="6521" w:type="dxa"/>
            <w:vAlign w:val="center"/>
          </w:tcPr>
          <w:p w14:paraId="2E4B0CD0" w14:textId="77777777" w:rsidR="005D5776" w:rsidRPr="00C26982" w:rsidRDefault="005D5776" w:rsidP="00766F69">
            <w:pPr>
              <w:spacing w:line="300" w:lineRule="exact"/>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宿泊者（参加者）名簿</w:t>
            </w:r>
          </w:p>
        </w:tc>
        <w:tc>
          <w:tcPr>
            <w:tcW w:w="1417" w:type="dxa"/>
            <w:vMerge w:val="restart"/>
            <w:vAlign w:val="center"/>
          </w:tcPr>
          <w:p w14:paraId="10374CB9" w14:textId="77777777" w:rsidR="005D5776" w:rsidRPr="00C26982" w:rsidRDefault="005D5776" w:rsidP="00766F69">
            <w:pPr>
              <w:spacing w:line="300" w:lineRule="exact"/>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使用当日まで</w:t>
            </w:r>
          </w:p>
        </w:tc>
      </w:tr>
      <w:tr w:rsidR="005D5776" w:rsidRPr="00C26982" w14:paraId="08B312F3" w14:textId="77777777" w:rsidTr="00766F69">
        <w:trPr>
          <w:trHeight w:val="300"/>
        </w:trPr>
        <w:tc>
          <w:tcPr>
            <w:tcW w:w="6521" w:type="dxa"/>
            <w:vAlign w:val="center"/>
          </w:tcPr>
          <w:p w14:paraId="3F27E7EC" w14:textId="77777777" w:rsidR="005D5776" w:rsidRPr="00C26982" w:rsidRDefault="005D5776" w:rsidP="00766F69">
            <w:pPr>
              <w:spacing w:line="300" w:lineRule="exact"/>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リバーボート乗艇者名簿</w:t>
            </w:r>
          </w:p>
        </w:tc>
        <w:tc>
          <w:tcPr>
            <w:tcW w:w="1417" w:type="dxa"/>
            <w:vMerge/>
          </w:tcPr>
          <w:p w14:paraId="78F922A5" w14:textId="77777777" w:rsidR="005D5776" w:rsidRPr="00C26982" w:rsidRDefault="005D5776" w:rsidP="00766F69">
            <w:pPr>
              <w:spacing w:line="300" w:lineRule="exact"/>
              <w:rPr>
                <w:rFonts w:ascii="HGP創英ﾌﾟﾚｾﾞﾝｽEB" w:eastAsia="HGP創英ﾌﾟﾚｾﾞﾝｽEB" w:hAnsi="AR P教科書体M"/>
                <w:sz w:val="20"/>
                <w:szCs w:val="20"/>
              </w:rPr>
            </w:pPr>
          </w:p>
        </w:tc>
      </w:tr>
      <w:tr w:rsidR="005D5776" w:rsidRPr="00C26982" w14:paraId="7969EEF7" w14:textId="77777777" w:rsidTr="00766F69">
        <w:trPr>
          <w:trHeight w:val="300"/>
        </w:trPr>
        <w:tc>
          <w:tcPr>
            <w:tcW w:w="6521" w:type="dxa"/>
            <w:vAlign w:val="center"/>
          </w:tcPr>
          <w:p w14:paraId="58EAA342" w14:textId="77777777" w:rsidR="005D5776" w:rsidRPr="00C26982" w:rsidRDefault="005D5776" w:rsidP="00766F69">
            <w:pPr>
              <w:spacing w:line="300" w:lineRule="exact"/>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ＫＡＰ(荒神山アドベンチャープログラム)活動同意書</w:t>
            </w:r>
          </w:p>
        </w:tc>
        <w:tc>
          <w:tcPr>
            <w:tcW w:w="1417" w:type="dxa"/>
            <w:vMerge/>
          </w:tcPr>
          <w:p w14:paraId="3C85F08C" w14:textId="77777777" w:rsidR="005D5776" w:rsidRPr="00C26982" w:rsidRDefault="005D5776" w:rsidP="00766F69">
            <w:pPr>
              <w:spacing w:line="300" w:lineRule="exact"/>
              <w:rPr>
                <w:rFonts w:ascii="HGP創英ﾌﾟﾚｾﾞﾝｽEB" w:eastAsia="HGP創英ﾌﾟﾚｾﾞﾝｽEB" w:hAnsi="AR P教科書体M"/>
                <w:sz w:val="20"/>
                <w:szCs w:val="20"/>
              </w:rPr>
            </w:pPr>
          </w:p>
        </w:tc>
      </w:tr>
    </w:tbl>
    <w:p w14:paraId="70017E33" w14:textId="77777777" w:rsidR="005D5776" w:rsidRPr="00C26982" w:rsidRDefault="005D5776" w:rsidP="00766F69">
      <w:pPr>
        <w:spacing w:beforeLines="50" w:before="171" w:line="300" w:lineRule="exact"/>
        <w:rPr>
          <w:rFonts w:ascii="HGP創英ﾌﾟﾚｾﾞﾝｽEB" w:eastAsia="HGP創英ﾌﾟﾚｾﾞﾝｽEB" w:hAnsi="AR P教科書体M"/>
          <w:b/>
          <w:sz w:val="20"/>
          <w:szCs w:val="20"/>
        </w:rPr>
      </w:pPr>
      <w:r w:rsidRPr="00C26982">
        <w:rPr>
          <w:rFonts w:ascii="HGP創英ﾌﾟﾚｾﾞﾝｽEB" w:eastAsia="HGP創英ﾌﾟﾚｾﾞﾝｽEB" w:hAnsi="AR P教科書体M" w:hint="eastAsia"/>
          <w:b/>
          <w:sz w:val="22"/>
          <w:szCs w:val="20"/>
        </w:rPr>
        <w:t>３．施設使用方法</w:t>
      </w:r>
    </w:p>
    <w:p w14:paraId="04537021" w14:textId="77777777" w:rsidR="005D5776" w:rsidRPr="00C26982" w:rsidRDefault="005D5776" w:rsidP="00766F69">
      <w:pPr>
        <w:spacing w:line="300" w:lineRule="exact"/>
        <w:ind w:leftChars="100" w:left="530" w:hangingChars="200" w:hanging="32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16"/>
          <w:szCs w:val="20"/>
        </w:rPr>
        <w:t xml:space="preserve"> </w:t>
      </w:r>
      <w:r w:rsidRPr="00C26982">
        <w:rPr>
          <w:rFonts w:ascii="HGP創英ﾌﾟﾚｾﾞﾝｽEB" w:eastAsia="HGP創英ﾌﾟﾚｾﾞﾝｽEB" w:hAnsi="AR P教科書体M" w:hint="eastAsia"/>
          <w:sz w:val="20"/>
          <w:szCs w:val="20"/>
        </w:rPr>
        <w:t xml:space="preserve">(1) </w:t>
      </w:r>
      <w:r w:rsidRPr="00C26982">
        <w:rPr>
          <w:rFonts w:ascii="HGP創英ﾌﾟﾚｾﾞﾝｽEB" w:eastAsia="HGP創英ﾌﾟﾚｾﾞﾝｽEB" w:hAnsi="AR P教科書体M" w:hint="eastAsia"/>
          <w:sz w:val="20"/>
          <w:szCs w:val="20"/>
          <w:u w:val="wave"/>
        </w:rPr>
        <w:t>入所時刻は、午前９時から午後４時（日帰使用の場合は午後５時</w:t>
      </w:r>
      <w:r w:rsidR="004006BC" w:rsidRPr="00C26982">
        <w:rPr>
          <w:rFonts w:ascii="HGP創英ﾌﾟﾚｾﾞﾝｽEB" w:eastAsia="HGP創英ﾌﾟﾚｾﾞﾝｽEB" w:hAnsi="AR P教科書体M" w:hint="eastAsia"/>
          <w:sz w:val="20"/>
          <w:szCs w:val="20"/>
          <w:u w:val="wave"/>
        </w:rPr>
        <w:t>）まで</w:t>
      </w:r>
      <w:r w:rsidRPr="00C26982">
        <w:rPr>
          <w:rFonts w:ascii="HGP創英ﾌﾟﾚｾﾞﾝｽEB" w:eastAsia="HGP創英ﾌﾟﾚｾﾞﾝｽEB" w:hAnsi="AR P教科書体M" w:hint="eastAsia"/>
          <w:sz w:val="20"/>
          <w:szCs w:val="20"/>
        </w:rPr>
        <w:t>にお願いします。</w:t>
      </w:r>
    </w:p>
    <w:p w14:paraId="1001505F" w14:textId="742499F5" w:rsidR="005D5776" w:rsidRPr="00C26982" w:rsidRDefault="004006BC" w:rsidP="004006BC">
      <w:pPr>
        <w:spacing w:line="300" w:lineRule="exact"/>
        <w:ind w:leftChars="300" w:left="830" w:hangingChars="100" w:hanging="2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w:t>
      </w:r>
      <w:r w:rsidR="005D5776" w:rsidRPr="00C26982">
        <w:rPr>
          <w:rFonts w:ascii="HGP創英ﾌﾟﾚｾﾞﾝｽEB" w:eastAsia="HGP創英ﾌﾟﾚｾﾞﾝｽEB" w:hAnsi="AR P教科書体M" w:hint="eastAsia"/>
          <w:sz w:val="20"/>
          <w:szCs w:val="20"/>
        </w:rPr>
        <w:t>宿泊室を使用される場合、入所直後または入所のつどい・入所式等の直後に所員に</w:t>
      </w:r>
      <w:r w:rsidRPr="00C26982">
        <w:rPr>
          <w:rFonts w:ascii="HGP創英ﾌﾟﾚｾﾞﾝｽEB" w:eastAsia="HGP創英ﾌﾟﾚｾﾞﾝｽEB" w:hAnsi="AR P教科書体M" w:hint="eastAsia"/>
          <w:sz w:val="20"/>
          <w:szCs w:val="20"/>
        </w:rPr>
        <w:t>よる</w:t>
      </w:r>
      <w:r w:rsidR="005D5776" w:rsidRPr="00C26982">
        <w:rPr>
          <w:rFonts w:ascii="HGP創英ﾌﾟﾚｾﾞﾝｽEB" w:eastAsia="HGP創英ﾌﾟﾚｾﾞﾝｽEB" w:hAnsi="AR P教科書体M" w:hint="eastAsia"/>
          <w:sz w:val="20"/>
          <w:szCs w:val="20"/>
          <w:u w:val="wave"/>
        </w:rPr>
        <w:t>「オリエンテーション」</w:t>
      </w:r>
      <w:r w:rsidR="005D5776" w:rsidRPr="00C26982">
        <w:rPr>
          <w:rFonts w:ascii="HGP創英ﾌﾟﾚｾﾞﾝｽEB" w:eastAsia="HGP創英ﾌﾟﾚｾﾞﾝｽEB" w:hAnsi="AR P教科書体M" w:hint="eastAsia"/>
          <w:sz w:val="20"/>
          <w:szCs w:val="20"/>
        </w:rPr>
        <w:t>を実施し、施設の使用方法や活動ルールなどを使用者全員に説明します。活動プログラムの作成に当たっては、オリエンテーション実施時間を確保できるよう入所、活動、食事等の時間を設定してください。所要時間は</w:t>
      </w:r>
      <w:r w:rsidR="0059105F" w:rsidRPr="00C26982">
        <w:rPr>
          <w:rFonts w:ascii="HGP創英ﾌﾟﾚｾﾞﾝｽEB" w:eastAsia="HGP創英ﾌﾟﾚｾﾞﾝｽEB" w:hAnsi="AR P教科書体M" w:hint="eastAsia"/>
          <w:sz w:val="20"/>
          <w:szCs w:val="20"/>
        </w:rPr>
        <w:t>４５</w:t>
      </w:r>
      <w:r w:rsidR="005D5776" w:rsidRPr="00C26982">
        <w:rPr>
          <w:rFonts w:ascii="HGP創英ﾌﾟﾚｾﾞﾝｽEB" w:eastAsia="HGP創英ﾌﾟﾚｾﾞﾝｽEB" w:hAnsi="AR P教科書体M" w:hint="eastAsia"/>
          <w:sz w:val="20"/>
          <w:szCs w:val="20"/>
        </w:rPr>
        <w:t>分程度です。</w:t>
      </w:r>
    </w:p>
    <w:p w14:paraId="1D7510B3" w14:textId="641710A1" w:rsidR="005D5776" w:rsidRPr="00C26982" w:rsidRDefault="004006BC" w:rsidP="004006BC">
      <w:pPr>
        <w:spacing w:line="300" w:lineRule="exact"/>
        <w:ind w:leftChars="300" w:left="830" w:hangingChars="100" w:hanging="2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w:t>
      </w:r>
      <w:r w:rsidR="005D5776" w:rsidRPr="00C26982">
        <w:rPr>
          <w:rFonts w:ascii="HGP創英ﾌﾟﾚｾﾞﾝｽEB" w:eastAsia="HGP創英ﾌﾟﾚｾﾞﾝｽEB" w:hAnsi="AR P教科書体M" w:hint="eastAsia"/>
          <w:sz w:val="20"/>
          <w:szCs w:val="20"/>
        </w:rPr>
        <w:t>使用当日の午後４時</w:t>
      </w:r>
      <w:r w:rsidR="0059105F" w:rsidRPr="00C26982">
        <w:rPr>
          <w:rFonts w:ascii="HGP創英ﾌﾟﾚｾﾞﾝｽEB" w:eastAsia="HGP創英ﾌﾟﾚｾﾞﾝｽEB" w:hAnsi="AR P教科書体M" w:hint="eastAsia"/>
          <w:sz w:val="20"/>
          <w:szCs w:val="20"/>
        </w:rPr>
        <w:t>３０分</w:t>
      </w:r>
      <w:r w:rsidR="005D5776" w:rsidRPr="00C26982">
        <w:rPr>
          <w:rFonts w:ascii="HGP創英ﾌﾟﾚｾﾞﾝｽEB" w:eastAsia="HGP創英ﾌﾟﾚｾﾞﾝｽEB" w:hAnsi="AR P教科書体M" w:hint="eastAsia"/>
          <w:sz w:val="20"/>
          <w:szCs w:val="20"/>
        </w:rPr>
        <w:t>頃に（日帰で夜間使用される場合は午後５時までに）、使用団体の担当の方と所員とで</w:t>
      </w:r>
      <w:r w:rsidR="005D5776" w:rsidRPr="00C26982">
        <w:rPr>
          <w:rFonts w:ascii="HGP創英ﾌﾟﾚｾﾞﾝｽEB" w:eastAsia="HGP創英ﾌﾟﾚｾﾞﾝｽEB" w:hAnsi="AR P教科書体M" w:hint="eastAsia"/>
          <w:sz w:val="20"/>
          <w:szCs w:val="20"/>
          <w:u w:val="wave"/>
        </w:rPr>
        <w:t>「夜の打合せ」</w:t>
      </w:r>
      <w:r w:rsidR="005D5776" w:rsidRPr="00C26982">
        <w:rPr>
          <w:rFonts w:ascii="HGP創英ﾌﾟﾚｾﾞﾝｽEB" w:eastAsia="HGP創英ﾌﾟﾚｾﾞﾝｽEB" w:hAnsi="AR P教科書体M" w:hint="eastAsia"/>
          <w:sz w:val="20"/>
          <w:szCs w:val="20"/>
        </w:rPr>
        <w:t>を行います。当日夜の活動、翌日の活動や精算方法などについての確認、同</w:t>
      </w:r>
      <w:r w:rsidRPr="00C26982">
        <w:rPr>
          <w:rFonts w:ascii="HGP創英ﾌﾟﾚｾﾞﾝｽEB" w:eastAsia="HGP創英ﾌﾟﾚｾﾞﾝｽEB" w:hAnsi="AR P教科書体M" w:hint="eastAsia"/>
          <w:sz w:val="20"/>
          <w:szCs w:val="20"/>
        </w:rPr>
        <w:t>日宿泊</w:t>
      </w:r>
      <w:r w:rsidR="005D5776" w:rsidRPr="00C26982">
        <w:rPr>
          <w:rFonts w:ascii="HGP創英ﾌﾟﾚｾﾞﾝｽEB" w:eastAsia="HGP創英ﾌﾟﾚｾﾞﾝｽEB" w:hAnsi="AR P教科書体M" w:hint="eastAsia"/>
          <w:sz w:val="20"/>
          <w:szCs w:val="20"/>
        </w:rPr>
        <w:t>団体との入浴時間や活動場所などの調整を行いますので、</w:t>
      </w:r>
      <w:r w:rsidR="00DD6C81" w:rsidRPr="00C26982">
        <w:rPr>
          <w:rFonts w:ascii="HGP創英ﾌﾟﾚｾﾞﾝｽEB" w:eastAsia="HGP創英ﾌﾟﾚｾﾞﾝｽEB" w:hAnsi="AR P教科書体M" w:hint="eastAsia"/>
          <w:sz w:val="20"/>
          <w:szCs w:val="20"/>
        </w:rPr>
        <w:t>出</w:t>
      </w:r>
      <w:r w:rsidR="005D5776" w:rsidRPr="00C26982">
        <w:rPr>
          <w:rFonts w:ascii="HGP創英ﾌﾟﾚｾﾞﾝｽEB" w:eastAsia="HGP創英ﾌﾟﾚｾﾞﾝｽEB" w:hAnsi="AR P教科書体M" w:hint="eastAsia"/>
          <w:sz w:val="20"/>
          <w:szCs w:val="20"/>
        </w:rPr>
        <w:t>席をお願いします。</w:t>
      </w:r>
    </w:p>
    <w:p w14:paraId="2F0E61BE" w14:textId="77777777" w:rsidR="005D5776" w:rsidRPr="00C26982" w:rsidRDefault="005D5776" w:rsidP="00766F69">
      <w:pPr>
        <w:spacing w:line="300" w:lineRule="exact"/>
        <w:ind w:firstLineChars="100" w:firstLine="16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16"/>
          <w:szCs w:val="20"/>
        </w:rPr>
        <w:t xml:space="preserve"> </w:t>
      </w:r>
      <w:r w:rsidRPr="00C26982">
        <w:rPr>
          <w:rFonts w:ascii="HGP創英ﾌﾟﾚｾﾞﾝｽEB" w:eastAsia="HGP創英ﾌﾟﾚｾﾞﾝｽEB" w:hAnsi="AR P教科書体M" w:hint="eastAsia"/>
          <w:sz w:val="20"/>
          <w:szCs w:val="20"/>
        </w:rPr>
        <w:t xml:space="preserve">(2) </w:t>
      </w:r>
      <w:r w:rsidRPr="00C26982">
        <w:rPr>
          <w:rFonts w:ascii="HGP創英ﾌﾟﾚｾﾞﾝｽEB" w:eastAsia="HGP創英ﾌﾟﾚｾﾞﾝｽEB" w:hAnsi="AR P教科書体M" w:hint="eastAsia"/>
          <w:sz w:val="20"/>
          <w:szCs w:val="20"/>
          <w:u w:val="wave"/>
        </w:rPr>
        <w:t>退所時刻は、午前９時以後</w:t>
      </w:r>
      <w:r w:rsidRPr="00C26982">
        <w:rPr>
          <w:rFonts w:ascii="HGP創英ﾌﾟﾚｾﾞﾝｽEB" w:eastAsia="HGP創英ﾌﾟﾚｾﾞﾝｽEB" w:hAnsi="AR P教科書体M" w:hint="eastAsia"/>
          <w:sz w:val="20"/>
          <w:szCs w:val="20"/>
        </w:rPr>
        <w:t>にお願いします。</w:t>
      </w:r>
    </w:p>
    <w:p w14:paraId="55C89123" w14:textId="3A43EF54" w:rsidR="005D5776" w:rsidRPr="00C26982" w:rsidRDefault="005D5776" w:rsidP="00766F69">
      <w:pPr>
        <w:spacing w:line="300" w:lineRule="exact"/>
        <w:ind w:leftChars="300" w:left="830" w:hangingChars="100" w:hanging="2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・宿泊室を使用される場合、退所日の午前８時４５分までに宿泊室を退室してくださ</w:t>
      </w:r>
      <w:r w:rsidR="004006BC" w:rsidRPr="00C26982">
        <w:rPr>
          <w:rFonts w:ascii="HGP創英ﾌﾟﾚｾﾞﾝｽEB" w:eastAsia="HGP創英ﾌﾟﾚｾﾞﾝｽEB" w:hAnsi="AR P教科書体M" w:hint="eastAsia"/>
          <w:sz w:val="20"/>
          <w:szCs w:val="20"/>
        </w:rPr>
        <w:t>い。</w:t>
      </w:r>
      <w:r w:rsidRPr="00C26982">
        <w:rPr>
          <w:rFonts w:ascii="HGP創英ﾌﾟﾚｾﾞﾝｽEB" w:eastAsia="HGP創英ﾌﾟﾚｾﾞﾝｽEB" w:hAnsi="AR P教科書体M" w:hint="eastAsia"/>
          <w:sz w:val="20"/>
          <w:szCs w:val="20"/>
        </w:rPr>
        <w:t>（荷物は集会室等へ移動してください。）退室後、所員による部屋点検を行いますので、</w:t>
      </w:r>
      <w:r w:rsidR="00DD6C81" w:rsidRPr="00C26982">
        <w:rPr>
          <w:rFonts w:ascii="HGP創英ﾌﾟﾚｾﾞﾝｽEB" w:eastAsia="HGP創英ﾌﾟﾚｾﾞﾝｽEB" w:hAnsi="AR P教科書体M" w:hint="eastAsia"/>
          <w:sz w:val="20"/>
          <w:szCs w:val="20"/>
        </w:rPr>
        <w:t>使用団体の</w:t>
      </w:r>
      <w:r w:rsidRPr="00C26982">
        <w:rPr>
          <w:rFonts w:ascii="HGP創英ﾌﾟﾚｾﾞﾝｽEB" w:eastAsia="HGP創英ﾌﾟﾚｾﾞﾝｽEB" w:hAnsi="AR P教科書体M" w:hint="eastAsia"/>
          <w:sz w:val="20"/>
          <w:szCs w:val="20"/>
        </w:rPr>
        <w:t>担当の方の立ち会いをお願いします。</w:t>
      </w:r>
    </w:p>
    <w:p w14:paraId="0A74C0C3" w14:textId="77777777" w:rsidR="004006BC" w:rsidRPr="00C26982" w:rsidRDefault="004006BC" w:rsidP="0059105F">
      <w:pPr>
        <w:spacing w:line="300" w:lineRule="exact"/>
        <w:rPr>
          <w:rFonts w:ascii="HGP創英ﾌﾟﾚｾﾞﾝｽEB" w:eastAsia="HGP創英ﾌﾟﾚｾﾞﾝｽEB" w:hAnsi="AR P教科書体M"/>
          <w:sz w:val="20"/>
          <w:szCs w:val="20"/>
        </w:rPr>
      </w:pPr>
    </w:p>
    <w:p w14:paraId="5AB5065D" w14:textId="4652AC26" w:rsidR="004006BC" w:rsidRPr="00C26982" w:rsidRDefault="004006BC" w:rsidP="0059105F">
      <w:pPr>
        <w:spacing w:line="300" w:lineRule="exact"/>
        <w:rPr>
          <w:rFonts w:ascii="HGP創英ﾌﾟﾚｾﾞﾝｽEB" w:eastAsia="HGP創英ﾌﾟﾚｾﾞﾝｽEB" w:hAnsi="AR P教科書体M"/>
          <w:sz w:val="20"/>
          <w:szCs w:val="20"/>
        </w:rPr>
      </w:pPr>
    </w:p>
    <w:p w14:paraId="6CA31A00" w14:textId="77777777" w:rsidR="00DD6C81" w:rsidRPr="00C26982" w:rsidRDefault="00DD6C81" w:rsidP="0059105F">
      <w:pPr>
        <w:spacing w:line="300" w:lineRule="exact"/>
        <w:rPr>
          <w:rFonts w:ascii="HGP創英ﾌﾟﾚｾﾞﾝｽEB" w:eastAsia="HGP創英ﾌﾟﾚｾﾞﾝｽEB" w:hAnsi="AR P教科書体M"/>
          <w:sz w:val="20"/>
          <w:szCs w:val="20"/>
        </w:rPr>
      </w:pPr>
    </w:p>
    <w:p w14:paraId="6DC1FA65" w14:textId="77777777" w:rsidR="004006BC" w:rsidRPr="00C26982" w:rsidRDefault="005D5776" w:rsidP="004006BC">
      <w:pPr>
        <w:spacing w:line="300" w:lineRule="exact"/>
        <w:ind w:firstLineChars="100" w:firstLine="2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lastRenderedPageBreak/>
        <w:t>(3) 食事時間（食堂利用時間）</w:t>
      </w:r>
    </w:p>
    <w:p w14:paraId="45AFE203" w14:textId="77777777" w:rsidR="005D5776" w:rsidRPr="00C26982" w:rsidRDefault="005D5776" w:rsidP="004006BC">
      <w:pPr>
        <w:spacing w:line="300" w:lineRule="exact"/>
        <w:ind w:firstLineChars="300" w:firstLine="6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・当施設が提供する食堂食の食事開始時間は、次のとおりです。</w:t>
      </w:r>
    </w:p>
    <w:p w14:paraId="077E6788" w14:textId="77777777" w:rsidR="005D5776" w:rsidRPr="00C26982" w:rsidRDefault="00BB0AD5" w:rsidP="004006BC">
      <w:pPr>
        <w:spacing w:line="300" w:lineRule="exact"/>
        <w:ind w:leftChars="400" w:left="840" w:firstLineChars="150" w:firstLine="3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朝食：午前７時３０分</w:t>
      </w:r>
    </w:p>
    <w:p w14:paraId="1756891A" w14:textId="77777777" w:rsidR="005D5776" w:rsidRPr="00C26982" w:rsidRDefault="00BB0AD5" w:rsidP="004006BC">
      <w:pPr>
        <w:spacing w:line="300" w:lineRule="exact"/>
        <w:ind w:leftChars="500" w:left="1050" w:firstLineChars="50" w:firstLine="100"/>
        <w:rPr>
          <w:rFonts w:ascii="HGP創英ﾌﾟﾚｾﾞﾝｽEB" w:eastAsia="HGP創英ﾌﾟﾚｾﾞﾝｽEB" w:hAnsi="AR P教科書体M" w:cs="ＭＳ 明朝"/>
          <w:sz w:val="20"/>
          <w:szCs w:val="20"/>
        </w:rPr>
      </w:pPr>
      <w:r w:rsidRPr="00C26982">
        <w:rPr>
          <w:rFonts w:ascii="HGP創英ﾌﾟﾚｾﾞﾝｽEB" w:eastAsia="HGP創英ﾌﾟﾚｾﾞﾝｽEB" w:hAnsi="AR P教科書体M" w:cs="ＭＳ 明朝" w:hint="eastAsia"/>
          <w:sz w:val="20"/>
          <w:szCs w:val="20"/>
        </w:rPr>
        <w:t>昼食：正午（午</w:t>
      </w:r>
      <w:r w:rsidR="004006BC" w:rsidRPr="00C26982">
        <w:rPr>
          <w:rFonts w:ascii="HGP創英ﾌﾟﾚｾﾞﾝｽEB" w:eastAsia="HGP創英ﾌﾟﾚｾﾞﾝｽEB" w:hAnsi="AR P教科書体M" w:cs="ＭＳ 明朝" w:hint="eastAsia"/>
          <w:sz w:val="20"/>
          <w:szCs w:val="20"/>
        </w:rPr>
        <w:t>前</w:t>
      </w:r>
      <w:r w:rsidRPr="00C26982">
        <w:rPr>
          <w:rFonts w:ascii="HGP創英ﾌﾟﾚｾﾞﾝｽEB" w:eastAsia="HGP創英ﾌﾟﾚｾﾞﾝｽEB" w:hAnsi="AR P教科書体M" w:cs="ＭＳ 明朝" w:hint="eastAsia"/>
          <w:sz w:val="20"/>
          <w:szCs w:val="20"/>
        </w:rPr>
        <w:t>１２時）</w:t>
      </w:r>
    </w:p>
    <w:p w14:paraId="6DD662DD" w14:textId="77777777" w:rsidR="004006BC" w:rsidRPr="00C26982" w:rsidRDefault="00BB0AD5" w:rsidP="004006BC">
      <w:pPr>
        <w:spacing w:line="300" w:lineRule="exact"/>
        <w:ind w:leftChars="500" w:left="1050" w:firstLineChars="50" w:firstLine="1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cs="ＭＳ 明朝" w:hint="eastAsia"/>
          <w:sz w:val="20"/>
          <w:szCs w:val="20"/>
        </w:rPr>
        <w:t>夕食：午後５時３０分</w:t>
      </w:r>
    </w:p>
    <w:p w14:paraId="549BAFDF" w14:textId="77777777" w:rsidR="005D5776" w:rsidRPr="00C26982" w:rsidRDefault="005D5776" w:rsidP="004006BC">
      <w:pPr>
        <w:spacing w:line="300" w:lineRule="exact"/>
        <w:ind w:leftChars="300" w:left="830" w:hangingChars="100" w:hanging="2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・食事時間の遵守をお願いします。活動プログラム作成に</w:t>
      </w:r>
      <w:r w:rsidR="004006BC" w:rsidRPr="00C26982">
        <w:rPr>
          <w:rFonts w:ascii="HGP創英ﾌﾟﾚｾﾞﾝｽEB" w:eastAsia="HGP創英ﾌﾟﾚｾﾞﾝｽEB" w:hAnsi="AR P教科書体M" w:hint="eastAsia"/>
          <w:sz w:val="20"/>
          <w:szCs w:val="20"/>
        </w:rPr>
        <w:t>あ</w:t>
      </w:r>
      <w:r w:rsidRPr="00C26982">
        <w:rPr>
          <w:rFonts w:ascii="HGP創英ﾌﾟﾚｾﾞﾝｽEB" w:eastAsia="HGP創英ﾌﾟﾚｾﾞﾝｽEB" w:hAnsi="AR P教科書体M" w:hint="eastAsia"/>
          <w:sz w:val="20"/>
          <w:szCs w:val="20"/>
        </w:rPr>
        <w:t>たっては、食事時間を守れるよう入所、オリエンテーション、活動等の時間を設定してください。</w:t>
      </w:r>
    </w:p>
    <w:p w14:paraId="73B6D3F4" w14:textId="77777777" w:rsidR="005D5776" w:rsidRPr="00C26982" w:rsidRDefault="005D5776" w:rsidP="00766F69">
      <w:pPr>
        <w:spacing w:line="300" w:lineRule="exact"/>
        <w:ind w:firstLineChars="100" w:firstLine="2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(4) その他</w:t>
      </w:r>
    </w:p>
    <w:p w14:paraId="47EE1E98" w14:textId="77777777" w:rsidR="004006BC" w:rsidRPr="00C26982" w:rsidRDefault="005D5776" w:rsidP="004006BC">
      <w:pPr>
        <w:spacing w:line="300" w:lineRule="exact"/>
        <w:ind w:firstLineChars="300" w:firstLine="6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・安全確保および施設管理上必要な指示に従ってください。</w:t>
      </w:r>
    </w:p>
    <w:p w14:paraId="151876E0" w14:textId="2CFC15FE" w:rsidR="004006BC" w:rsidRPr="00C26982" w:rsidRDefault="005D5776" w:rsidP="00DD6C81">
      <w:pPr>
        <w:spacing w:line="300" w:lineRule="exact"/>
        <w:ind w:firstLineChars="300" w:firstLine="6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w:t>
      </w:r>
      <w:r w:rsidR="00DD6C81" w:rsidRPr="00C26982">
        <w:rPr>
          <w:rFonts w:ascii="HGP創英ﾌﾟﾚｾﾞﾝｽEB" w:eastAsia="HGP創英ﾌﾟﾚｾﾞﾝｽEB" w:hAnsi="AR P教科書体M" w:hint="eastAsia"/>
          <w:sz w:val="20"/>
          <w:szCs w:val="20"/>
        </w:rPr>
        <w:t>敷地</w:t>
      </w:r>
      <w:r w:rsidRPr="00C26982">
        <w:rPr>
          <w:rFonts w:ascii="HGP創英ﾌﾟﾚｾﾞﾝｽEB" w:eastAsia="HGP創英ﾌﾟﾚｾﾞﾝｽEB" w:hAnsi="AR P教科書体M" w:hint="eastAsia"/>
          <w:sz w:val="20"/>
          <w:szCs w:val="20"/>
        </w:rPr>
        <w:t>内は禁煙です。飲酒は</w:t>
      </w:r>
      <w:r w:rsidR="00DD6C81" w:rsidRPr="00C26982">
        <w:rPr>
          <w:rFonts w:ascii="HGP創英ﾌﾟﾚｾﾞﾝｽEB" w:eastAsia="HGP創英ﾌﾟﾚｾﾞﾝｽEB" w:hAnsi="AR P教科書体M" w:hint="eastAsia"/>
          <w:sz w:val="20"/>
          <w:szCs w:val="20"/>
        </w:rPr>
        <w:t>原則</w:t>
      </w:r>
      <w:r w:rsidRPr="00C26982">
        <w:rPr>
          <w:rFonts w:ascii="HGP創英ﾌﾟﾚｾﾞﾝｽEB" w:eastAsia="HGP創英ﾌﾟﾚｾﾞﾝｽEB" w:hAnsi="AR P教科書体M" w:hint="eastAsia"/>
          <w:sz w:val="20"/>
          <w:szCs w:val="20"/>
        </w:rPr>
        <w:t>禁止します。</w:t>
      </w:r>
    </w:p>
    <w:p w14:paraId="6695380E" w14:textId="77777777" w:rsidR="004006BC" w:rsidRPr="00C26982" w:rsidRDefault="005D5776" w:rsidP="004006BC">
      <w:pPr>
        <w:spacing w:line="300" w:lineRule="exact"/>
        <w:ind w:firstLineChars="300" w:firstLine="6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・当施設が提供する野外炊事用食材や弁当などで出るゴミは、彦根市</w:t>
      </w:r>
      <w:r w:rsidR="004006BC" w:rsidRPr="00C26982">
        <w:rPr>
          <w:rFonts w:ascii="HGP創英ﾌﾟﾚｾﾞﾝｽEB" w:eastAsia="HGP創英ﾌﾟﾚｾﾞﾝｽEB" w:hAnsi="AR P教科書体M" w:hint="eastAsia"/>
          <w:sz w:val="20"/>
          <w:szCs w:val="20"/>
        </w:rPr>
        <w:t>指定の</w:t>
      </w:r>
      <w:r w:rsidRPr="00C26982">
        <w:rPr>
          <w:rFonts w:ascii="HGP創英ﾌﾟﾚｾﾞﾝｽEB" w:eastAsia="HGP創英ﾌﾟﾚｾﾞﾝｽEB" w:hAnsi="AR P教科書体M" w:hint="eastAsia"/>
          <w:sz w:val="20"/>
          <w:szCs w:val="20"/>
        </w:rPr>
        <w:t>燃やすゴミ専</w:t>
      </w:r>
    </w:p>
    <w:p w14:paraId="05945246" w14:textId="77777777" w:rsidR="005D5776" w:rsidRPr="00C26982" w:rsidRDefault="005D5776" w:rsidP="004006BC">
      <w:pPr>
        <w:spacing w:line="300" w:lineRule="exact"/>
        <w:ind w:leftChars="350" w:left="735"/>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用袋【事業用】で受け付けます。その他のゴミは持ち帰りください。</w:t>
      </w:r>
    </w:p>
    <w:p w14:paraId="2624EB19" w14:textId="77777777" w:rsidR="004006BC" w:rsidRPr="00C26982" w:rsidRDefault="005D5776" w:rsidP="004006BC">
      <w:pPr>
        <w:spacing w:line="300" w:lineRule="exact"/>
        <w:ind w:firstLineChars="300" w:firstLine="6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・ゴミの少量化、節電、節水など、エネルギーと環境への配慮にご協力ください。</w:t>
      </w:r>
    </w:p>
    <w:p w14:paraId="715BE33D" w14:textId="77777777" w:rsidR="004006BC" w:rsidRPr="00C26982" w:rsidRDefault="005D5776" w:rsidP="004006BC">
      <w:pPr>
        <w:spacing w:line="300" w:lineRule="exact"/>
        <w:ind w:firstLineChars="300" w:firstLine="6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・同時に複数の団体が使用される場合、活動場所や宿泊室の割り振り、食事や入浴などの</w:t>
      </w:r>
    </w:p>
    <w:p w14:paraId="6D298E19" w14:textId="77777777" w:rsidR="004006BC" w:rsidRPr="00C26982" w:rsidRDefault="005D5776" w:rsidP="004006BC">
      <w:pPr>
        <w:spacing w:line="300" w:lineRule="exact"/>
        <w:ind w:firstLineChars="400" w:firstLine="8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施設利用について調整をお願いすることがありますので、ご了承ください。</w:t>
      </w:r>
    </w:p>
    <w:p w14:paraId="6E3D477F" w14:textId="77777777" w:rsidR="004006BC" w:rsidRPr="00C26982" w:rsidRDefault="005D5776" w:rsidP="004006BC">
      <w:pPr>
        <w:spacing w:line="300" w:lineRule="exact"/>
        <w:ind w:firstLineChars="300" w:firstLine="6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・万一、当施設を使用中にけが等を負われた場合は、当施設が加入する傷害保険の範囲で</w:t>
      </w:r>
    </w:p>
    <w:p w14:paraId="3FECBB10" w14:textId="77777777" w:rsidR="005D5776" w:rsidRPr="00C26982" w:rsidRDefault="005D5776" w:rsidP="004006BC">
      <w:pPr>
        <w:spacing w:line="300" w:lineRule="exact"/>
        <w:ind w:firstLineChars="400" w:firstLine="8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対応します。</w:t>
      </w:r>
    </w:p>
    <w:p w14:paraId="77D12C40" w14:textId="77777777" w:rsidR="005D5776" w:rsidRPr="00C26982" w:rsidRDefault="005D5776" w:rsidP="00766F69">
      <w:pPr>
        <w:spacing w:beforeLines="50" w:before="171" w:line="300" w:lineRule="exact"/>
        <w:rPr>
          <w:rFonts w:ascii="HGP創英ﾌﾟﾚｾﾞﾝｽEB" w:eastAsia="HGP創英ﾌﾟﾚｾﾞﾝｽEB" w:hAnsi="AR P教科書体M"/>
          <w:b/>
          <w:sz w:val="22"/>
          <w:szCs w:val="20"/>
        </w:rPr>
      </w:pPr>
      <w:r w:rsidRPr="00C26982">
        <w:rPr>
          <w:rFonts w:ascii="HGP創英ﾌﾟﾚｾﾞﾝｽEB" w:eastAsia="HGP創英ﾌﾟﾚｾﾞﾝｽEB" w:hAnsi="AR P教科書体M" w:hint="eastAsia"/>
          <w:b/>
          <w:sz w:val="22"/>
          <w:szCs w:val="20"/>
        </w:rPr>
        <w:t>４．使用変更または取りやめ（キャンセル）の手続き</w:t>
      </w:r>
    </w:p>
    <w:p w14:paraId="2E9B927B" w14:textId="77777777" w:rsidR="005D5776" w:rsidRPr="00C26982" w:rsidRDefault="005D5776" w:rsidP="00766F69">
      <w:pPr>
        <w:spacing w:line="300" w:lineRule="exact"/>
        <w:ind w:leftChars="300" w:left="830" w:hangingChars="100" w:hanging="2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・使用内容の変更または取りやめ（キャンセル）をされる場合は、</w:t>
      </w:r>
      <w:r w:rsidR="004006BC" w:rsidRPr="00C26982">
        <w:rPr>
          <w:rFonts w:ascii="HGP創英ﾌﾟﾚｾﾞﾝｽEB" w:eastAsia="HGP創英ﾌﾟﾚｾﾞﾝｽEB" w:hAnsi="AR P教科書体M" w:hint="eastAsia"/>
          <w:sz w:val="20"/>
          <w:szCs w:val="20"/>
        </w:rPr>
        <w:t>『</w:t>
      </w:r>
      <w:r w:rsidRPr="00C26982">
        <w:rPr>
          <w:rFonts w:ascii="HGP創英ﾌﾟﾚｾﾞﾝｽEB" w:eastAsia="HGP創英ﾌﾟﾚｾﾞﾝｽEB" w:hAnsi="AR P教科書体M" w:hint="eastAsia"/>
          <w:sz w:val="20"/>
          <w:szCs w:val="20"/>
        </w:rPr>
        <w:t>使用変更（取りやめ）申請書</w:t>
      </w:r>
      <w:r w:rsidR="004006BC" w:rsidRPr="00C26982">
        <w:rPr>
          <w:rFonts w:ascii="HGP創英ﾌﾟﾚｾﾞﾝｽEB" w:eastAsia="HGP創英ﾌﾟﾚｾﾞﾝｽEB" w:hAnsi="AR P教科書体M" w:hint="eastAsia"/>
          <w:sz w:val="20"/>
          <w:szCs w:val="20"/>
        </w:rPr>
        <w:t>』</w:t>
      </w:r>
      <w:r w:rsidRPr="00C26982">
        <w:rPr>
          <w:rFonts w:ascii="HGP創英ﾌﾟﾚｾﾞﾝｽEB" w:eastAsia="HGP創英ﾌﾟﾚｾﾞﾝｽEB" w:hAnsi="AR P教科書体M" w:hint="eastAsia"/>
          <w:sz w:val="20"/>
          <w:szCs w:val="20"/>
        </w:rPr>
        <w:t>を提出してください。</w:t>
      </w:r>
    </w:p>
    <w:p w14:paraId="214F3CA5" w14:textId="77777777" w:rsidR="005D5776" w:rsidRPr="00C26982" w:rsidRDefault="005D5776" w:rsidP="00766F69">
      <w:pPr>
        <w:spacing w:afterLines="50" w:after="171" w:line="300" w:lineRule="exact"/>
        <w:ind w:leftChars="300" w:left="830" w:hangingChars="100" w:hanging="2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・使用日の６日前以後に使用取りやめ（キャンセル）をされる場合は、下表に記載のキャンセル料金を徴収します。（災害その他不可抗力による理由または管理上の都合による場合を除きます。）</w:t>
      </w:r>
    </w:p>
    <w:tbl>
      <w:tblPr>
        <w:tblStyle w:val="a4"/>
        <w:tblW w:w="0" w:type="auto"/>
        <w:tblInd w:w="959" w:type="dxa"/>
        <w:tblLook w:val="04A0" w:firstRow="1" w:lastRow="0" w:firstColumn="1" w:lastColumn="0" w:noHBand="0" w:noVBand="1"/>
      </w:tblPr>
      <w:tblGrid>
        <w:gridCol w:w="3260"/>
        <w:gridCol w:w="3827"/>
      </w:tblGrid>
      <w:tr w:rsidR="005D5776" w:rsidRPr="00C26982" w14:paraId="7E990D15" w14:textId="77777777" w:rsidTr="00DD6C81">
        <w:trPr>
          <w:trHeight w:val="416"/>
        </w:trPr>
        <w:tc>
          <w:tcPr>
            <w:tcW w:w="3260" w:type="dxa"/>
            <w:vAlign w:val="center"/>
          </w:tcPr>
          <w:p w14:paraId="77D6561D" w14:textId="77777777" w:rsidR="005D5776" w:rsidRPr="00C26982" w:rsidRDefault="005D5776" w:rsidP="00DD6C81">
            <w:pPr>
              <w:spacing w:line="300" w:lineRule="exact"/>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使用日の６日前から前日まで</w:t>
            </w:r>
          </w:p>
        </w:tc>
        <w:tc>
          <w:tcPr>
            <w:tcW w:w="3827" w:type="dxa"/>
            <w:vAlign w:val="center"/>
          </w:tcPr>
          <w:p w14:paraId="74B27E02" w14:textId="77777777" w:rsidR="005D5776" w:rsidRPr="00C26982" w:rsidRDefault="005D5776" w:rsidP="00DD6C81">
            <w:pPr>
              <w:spacing w:line="300" w:lineRule="exact"/>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宿泊室使用料・施設等使用料の半額</w:t>
            </w:r>
          </w:p>
        </w:tc>
      </w:tr>
      <w:tr w:rsidR="005D5776" w:rsidRPr="00C26982" w14:paraId="15276432" w14:textId="77777777" w:rsidTr="00DD6C81">
        <w:trPr>
          <w:trHeight w:val="423"/>
        </w:trPr>
        <w:tc>
          <w:tcPr>
            <w:tcW w:w="3260" w:type="dxa"/>
            <w:vAlign w:val="center"/>
          </w:tcPr>
          <w:p w14:paraId="5097D04B" w14:textId="77777777" w:rsidR="005D5776" w:rsidRPr="00C26982" w:rsidRDefault="005D5776" w:rsidP="00DD6C81">
            <w:pPr>
              <w:spacing w:line="300" w:lineRule="exact"/>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使用日当日</w:t>
            </w:r>
          </w:p>
        </w:tc>
        <w:tc>
          <w:tcPr>
            <w:tcW w:w="3827" w:type="dxa"/>
            <w:vAlign w:val="center"/>
          </w:tcPr>
          <w:p w14:paraId="6B1EBC36" w14:textId="77777777" w:rsidR="005D5776" w:rsidRPr="00C26982" w:rsidRDefault="005D5776" w:rsidP="00DD6C81">
            <w:pPr>
              <w:spacing w:line="300" w:lineRule="exact"/>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宿泊室使用料・施設等使用料の全額</w:t>
            </w:r>
          </w:p>
        </w:tc>
      </w:tr>
    </w:tbl>
    <w:p w14:paraId="233BA051" w14:textId="77777777" w:rsidR="005D5776" w:rsidRPr="00C26982" w:rsidRDefault="005D5776" w:rsidP="00766F69">
      <w:pPr>
        <w:spacing w:beforeLines="50" w:before="171" w:line="300" w:lineRule="exact"/>
        <w:ind w:leftChars="300" w:left="830" w:hangingChars="100" w:hanging="2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当施設では、１か月前までに使用申込みを受けた時点で事前準備や活動支援体制を整えますので、キャンセルや大幅な人数変更を極力控えていただくよう、ご理解とご協力をお願いします。やむを得ない事情によりキャンセルまたは大幅な人数変更をされる場合は、可能な限り早い時点でお知らせください。</w:t>
      </w:r>
    </w:p>
    <w:p w14:paraId="41820836" w14:textId="77777777" w:rsidR="005D5776" w:rsidRPr="00C26982" w:rsidRDefault="005D5776" w:rsidP="00766F69">
      <w:pPr>
        <w:spacing w:beforeLines="50" w:before="171" w:line="300" w:lineRule="exact"/>
        <w:rPr>
          <w:rFonts w:ascii="HGP創英ﾌﾟﾚｾﾞﾝｽEB" w:eastAsia="HGP創英ﾌﾟﾚｾﾞﾝｽEB" w:hAnsi="AR P教科書体M"/>
          <w:b/>
          <w:sz w:val="22"/>
          <w:szCs w:val="20"/>
        </w:rPr>
      </w:pPr>
      <w:r w:rsidRPr="00C26982">
        <w:rPr>
          <w:rFonts w:ascii="HGP創英ﾌﾟﾚｾﾞﾝｽEB" w:eastAsia="HGP創英ﾌﾟﾚｾﾞﾝｽEB" w:hAnsi="AR P教科書体M" w:hint="eastAsia"/>
          <w:b/>
          <w:sz w:val="22"/>
          <w:szCs w:val="20"/>
        </w:rPr>
        <w:t>５．食事申込の数変更または取りやめ（キャンセル）の手続き</w:t>
      </w:r>
    </w:p>
    <w:p w14:paraId="3481CFB7" w14:textId="4C91BA05" w:rsidR="005D5776" w:rsidRPr="00C26982" w:rsidRDefault="005D5776" w:rsidP="00766F69">
      <w:pPr>
        <w:spacing w:afterLines="50" w:after="171" w:line="300" w:lineRule="exact"/>
        <w:ind w:leftChars="300" w:left="830" w:hangingChars="100" w:hanging="2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・食事申込の数変更または取りやめ（キャンセル）の連絡期限は、下表のとおりです。原則として連絡期限後は応じられません。また</w:t>
      </w:r>
      <w:r w:rsidR="00ED6170">
        <w:rPr>
          <w:rFonts w:ascii="HGP創英ﾌﾟﾚｾﾞﾝｽEB" w:eastAsia="HGP創英ﾌﾟﾚｾﾞﾝｽEB" w:hAnsi="AR P教科書体M" w:hint="eastAsia"/>
          <w:sz w:val="20"/>
          <w:szCs w:val="20"/>
        </w:rPr>
        <w:t>ドリンク</w:t>
      </w:r>
      <w:r w:rsidRPr="00C26982">
        <w:rPr>
          <w:rFonts w:ascii="HGP創英ﾌﾟﾚｾﾞﾝｽEB" w:eastAsia="HGP創英ﾌﾟﾚｾﾞﾝｽEB" w:hAnsi="AR P教科書体M" w:hint="eastAsia"/>
          <w:sz w:val="20"/>
          <w:szCs w:val="20"/>
        </w:rPr>
        <w:t>については、注文後の数変更や取りやめ（キャンセル）はできません。</w:t>
      </w:r>
    </w:p>
    <w:tbl>
      <w:tblPr>
        <w:tblStyle w:val="a4"/>
        <w:tblW w:w="8222" w:type="dxa"/>
        <w:tblInd w:w="704" w:type="dxa"/>
        <w:tblLook w:val="04A0" w:firstRow="1" w:lastRow="0" w:firstColumn="1" w:lastColumn="0" w:noHBand="0" w:noVBand="1"/>
      </w:tblPr>
      <w:tblGrid>
        <w:gridCol w:w="1134"/>
        <w:gridCol w:w="1559"/>
        <w:gridCol w:w="2552"/>
        <w:gridCol w:w="2977"/>
      </w:tblGrid>
      <w:tr w:rsidR="004006BC" w:rsidRPr="00C26982" w14:paraId="78BC803A" w14:textId="77777777" w:rsidTr="00DD6C81">
        <w:trPr>
          <w:trHeight w:hRule="exact" w:val="760"/>
        </w:trPr>
        <w:tc>
          <w:tcPr>
            <w:tcW w:w="2693" w:type="dxa"/>
            <w:gridSpan w:val="2"/>
            <w:tcBorders>
              <w:bottom w:val="single" w:sz="4" w:space="0" w:color="auto"/>
            </w:tcBorders>
            <w:vAlign w:val="center"/>
          </w:tcPr>
          <w:p w14:paraId="730A7FFC" w14:textId="77777777" w:rsidR="004006BC" w:rsidRPr="00C26982" w:rsidRDefault="004006BC" w:rsidP="004006BC">
            <w:pPr>
              <w:spacing w:afterLines="50" w:after="171" w:line="300" w:lineRule="exact"/>
              <w:jc w:val="center"/>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区分</w:t>
            </w:r>
          </w:p>
        </w:tc>
        <w:tc>
          <w:tcPr>
            <w:tcW w:w="2552" w:type="dxa"/>
            <w:vAlign w:val="center"/>
          </w:tcPr>
          <w:p w14:paraId="74DCE4F3" w14:textId="77777777" w:rsidR="004006BC" w:rsidRPr="00C26982" w:rsidRDefault="004006BC" w:rsidP="004006BC">
            <w:pPr>
              <w:spacing w:afterLines="50" w:after="171" w:line="300" w:lineRule="exact"/>
              <w:jc w:val="center"/>
              <w:rPr>
                <w:rFonts w:ascii="HGP創英ﾌﾟﾚｾﾞﾝｽEB" w:eastAsia="HGP創英ﾌﾟﾚｾﾞﾝｽEB" w:hAnsi="AR P教科書体M"/>
                <w:sz w:val="18"/>
                <w:szCs w:val="18"/>
              </w:rPr>
            </w:pPr>
            <w:r w:rsidRPr="00C26982">
              <w:rPr>
                <w:rFonts w:ascii="HGP創英ﾌﾟﾚｾﾞﾝｽEB" w:eastAsia="HGP創英ﾌﾟﾚｾﾞﾝｽEB" w:hAnsi="AR P教科書体M" w:hint="eastAsia"/>
                <w:sz w:val="18"/>
                <w:szCs w:val="18"/>
              </w:rPr>
              <w:t>若干数変更</w:t>
            </w:r>
          </w:p>
          <w:p w14:paraId="59482899" w14:textId="77777777" w:rsidR="004006BC" w:rsidRPr="00C26982" w:rsidRDefault="004006BC" w:rsidP="004006BC">
            <w:pPr>
              <w:spacing w:afterLines="50" w:after="171" w:line="200" w:lineRule="exact"/>
              <w:jc w:val="center"/>
              <w:rPr>
                <w:rFonts w:ascii="HGP創英ﾌﾟﾚｾﾞﾝｽEB" w:eastAsia="HGP創英ﾌﾟﾚｾﾞﾝｽEB" w:hAnsi="AR P教科書体M"/>
                <w:sz w:val="14"/>
                <w:szCs w:val="14"/>
              </w:rPr>
            </w:pPr>
            <w:r w:rsidRPr="00C26982">
              <w:rPr>
                <w:rFonts w:ascii="HGP創英ﾌﾟﾚｾﾞﾝｽEB" w:eastAsia="HGP創英ﾌﾟﾚｾﾞﾝｽEB" w:hAnsi="AR P教科書体M" w:hint="eastAsia"/>
                <w:sz w:val="14"/>
                <w:szCs w:val="14"/>
              </w:rPr>
              <w:t>(申込数の25％かつ10食までの変更)</w:t>
            </w:r>
          </w:p>
          <w:p w14:paraId="404A6C32" w14:textId="77777777" w:rsidR="004006BC" w:rsidRPr="00C26982" w:rsidRDefault="004006BC" w:rsidP="00766F69">
            <w:pPr>
              <w:spacing w:afterLines="50" w:after="171" w:line="300" w:lineRule="exact"/>
              <w:rPr>
                <w:rFonts w:ascii="HGP創英ﾌﾟﾚｾﾞﾝｽEB" w:eastAsia="HGP創英ﾌﾟﾚｾﾞﾝｽEB" w:hAnsi="AR P教科書体M"/>
                <w:sz w:val="18"/>
                <w:szCs w:val="18"/>
              </w:rPr>
            </w:pPr>
          </w:p>
          <w:p w14:paraId="02258240" w14:textId="77777777" w:rsidR="004006BC" w:rsidRPr="00C26982" w:rsidRDefault="004006BC" w:rsidP="00766F69">
            <w:pPr>
              <w:spacing w:afterLines="50" w:after="171" w:line="300" w:lineRule="exact"/>
              <w:rPr>
                <w:rFonts w:ascii="HGP創英ﾌﾟﾚｾﾞﾝｽEB" w:eastAsia="HGP創英ﾌﾟﾚｾﾞﾝｽEB" w:hAnsi="AR P教科書体M"/>
                <w:sz w:val="18"/>
                <w:szCs w:val="18"/>
              </w:rPr>
            </w:pPr>
            <w:r w:rsidRPr="00C26982">
              <w:rPr>
                <w:rFonts w:ascii="HGP創英ﾌﾟﾚｾﾞﾝｽEB" w:eastAsia="HGP創英ﾌﾟﾚｾﾞﾝｽEB" w:hAnsi="AR P教科書体M" w:hint="eastAsia"/>
                <w:sz w:val="14"/>
                <w:szCs w:val="14"/>
              </w:rPr>
              <w:t>(申込数の２５％かつ１０食までの変更)</w:t>
            </w:r>
          </w:p>
        </w:tc>
        <w:tc>
          <w:tcPr>
            <w:tcW w:w="2977" w:type="dxa"/>
            <w:vAlign w:val="center"/>
          </w:tcPr>
          <w:p w14:paraId="74027AAF" w14:textId="77777777" w:rsidR="004006BC" w:rsidRPr="00C26982" w:rsidRDefault="004006BC" w:rsidP="00766F69">
            <w:pPr>
              <w:spacing w:afterLines="50" w:after="171" w:line="300" w:lineRule="exact"/>
              <w:rPr>
                <w:rFonts w:ascii="HGP創英ﾌﾟﾚｾﾞﾝｽEB" w:eastAsia="HGP創英ﾌﾟﾚｾﾞﾝｽEB" w:hAnsi="AR P教科書体M"/>
                <w:sz w:val="18"/>
                <w:szCs w:val="18"/>
              </w:rPr>
            </w:pPr>
            <w:r w:rsidRPr="00C26982">
              <w:rPr>
                <w:rFonts w:ascii="HGP創英ﾌﾟﾚｾﾞﾝｽEB" w:eastAsia="HGP創英ﾌﾟﾚｾﾞﾝｽEB" w:hAnsi="AR P教科書体M" w:hint="eastAsia"/>
                <w:sz w:val="18"/>
                <w:szCs w:val="18"/>
              </w:rPr>
              <w:t>大幅数変更、取りやめ(キャンセル)</w:t>
            </w:r>
          </w:p>
          <w:p w14:paraId="1E297694" w14:textId="77777777" w:rsidR="004006BC" w:rsidRPr="00C26982" w:rsidRDefault="004006BC" w:rsidP="004006BC">
            <w:pPr>
              <w:spacing w:afterLines="50" w:after="171" w:line="200" w:lineRule="exact"/>
              <w:jc w:val="center"/>
              <w:rPr>
                <w:rFonts w:ascii="HGP創英ﾌﾟﾚｾﾞﾝｽEB" w:eastAsia="HGP創英ﾌﾟﾚｾﾞﾝｽEB" w:hAnsi="AR P教科書体M"/>
                <w:sz w:val="14"/>
                <w:szCs w:val="14"/>
              </w:rPr>
            </w:pPr>
            <w:r w:rsidRPr="00C26982">
              <w:rPr>
                <w:rFonts w:ascii="HGP創英ﾌﾟﾚｾﾞﾝｽEB" w:eastAsia="HGP創英ﾌﾟﾚｾﾞﾝｽEB" w:hAnsi="AR P教科書体M" w:hint="eastAsia"/>
                <w:sz w:val="14"/>
                <w:szCs w:val="14"/>
              </w:rPr>
              <w:t>(申込数の25％または10食を超える変更)</w:t>
            </w:r>
          </w:p>
          <w:p w14:paraId="37B6BEA5" w14:textId="77777777" w:rsidR="004006BC" w:rsidRPr="00C26982" w:rsidRDefault="004006BC" w:rsidP="00766F69">
            <w:pPr>
              <w:spacing w:afterLines="50" w:after="171" w:line="300" w:lineRule="exact"/>
              <w:rPr>
                <w:rFonts w:ascii="HGP創英ﾌﾟﾚｾﾞﾝｽEB" w:eastAsia="HGP創英ﾌﾟﾚｾﾞﾝｽEB" w:hAnsi="AR P教科書体M"/>
                <w:sz w:val="18"/>
                <w:szCs w:val="18"/>
              </w:rPr>
            </w:pPr>
          </w:p>
        </w:tc>
      </w:tr>
      <w:tr w:rsidR="004006BC" w:rsidRPr="00C26982" w14:paraId="7430CE28" w14:textId="77777777" w:rsidTr="004006BC">
        <w:trPr>
          <w:trHeight w:hRule="exact" w:val="397"/>
        </w:trPr>
        <w:tc>
          <w:tcPr>
            <w:tcW w:w="1134" w:type="dxa"/>
            <w:vMerge w:val="restart"/>
            <w:tcBorders>
              <w:top w:val="single" w:sz="4" w:space="0" w:color="auto"/>
            </w:tcBorders>
            <w:vAlign w:val="center"/>
          </w:tcPr>
          <w:p w14:paraId="72902B6D" w14:textId="77777777" w:rsidR="004006BC" w:rsidRPr="00C26982" w:rsidRDefault="004006BC" w:rsidP="004006BC">
            <w:pPr>
              <w:spacing w:afterLines="50" w:after="171" w:line="300" w:lineRule="exact"/>
              <w:jc w:val="center"/>
              <w:rPr>
                <w:rFonts w:ascii="HGP創英ﾌﾟﾚｾﾞﾝｽEB" w:eastAsia="HGP創英ﾌﾟﾚｾﾞﾝｽEB" w:hAnsi="AR P教科書体M"/>
                <w:sz w:val="18"/>
                <w:szCs w:val="18"/>
              </w:rPr>
            </w:pPr>
            <w:r w:rsidRPr="00C26982">
              <w:rPr>
                <w:rFonts w:ascii="HGP創英ﾌﾟﾚｾﾞﾝｽEB" w:eastAsia="HGP創英ﾌﾟﾚｾﾞﾝｽEB" w:hAnsi="AR P教科書体M" w:hint="eastAsia"/>
                <w:sz w:val="20"/>
                <w:szCs w:val="20"/>
              </w:rPr>
              <w:t>食堂食</w:t>
            </w:r>
          </w:p>
        </w:tc>
        <w:tc>
          <w:tcPr>
            <w:tcW w:w="1559" w:type="dxa"/>
            <w:tcBorders>
              <w:top w:val="single" w:sz="4" w:space="0" w:color="auto"/>
            </w:tcBorders>
            <w:vAlign w:val="center"/>
          </w:tcPr>
          <w:p w14:paraId="1FDEE644" w14:textId="77777777" w:rsidR="004006BC" w:rsidRPr="00C26982" w:rsidRDefault="004006BC" w:rsidP="00766F69">
            <w:pPr>
              <w:spacing w:afterLines="50" w:after="171" w:line="300" w:lineRule="exact"/>
              <w:rPr>
                <w:rFonts w:ascii="HGP創英ﾌﾟﾚｾﾞﾝｽEB" w:eastAsia="HGP創英ﾌﾟﾚｾﾞﾝｽEB" w:hAnsi="AR P教科書体M"/>
                <w:sz w:val="18"/>
                <w:szCs w:val="18"/>
              </w:rPr>
            </w:pPr>
            <w:r w:rsidRPr="00C26982">
              <w:rPr>
                <w:rFonts w:ascii="HGP創英ﾌﾟﾚｾﾞﾝｽEB" w:eastAsia="HGP創英ﾌﾟﾚｾﾞﾝｽEB" w:hAnsi="AR P教科書体M" w:hint="eastAsia"/>
                <w:sz w:val="18"/>
                <w:szCs w:val="18"/>
              </w:rPr>
              <w:t>標準食</w:t>
            </w:r>
          </w:p>
        </w:tc>
        <w:tc>
          <w:tcPr>
            <w:tcW w:w="2552" w:type="dxa"/>
            <w:vAlign w:val="center"/>
          </w:tcPr>
          <w:p w14:paraId="4534874F" w14:textId="2A818CF6" w:rsidR="004006BC" w:rsidRPr="00C26982" w:rsidRDefault="004006BC" w:rsidP="004006BC">
            <w:pPr>
              <w:spacing w:afterLines="50" w:after="171" w:line="300" w:lineRule="exact"/>
              <w:jc w:val="center"/>
              <w:rPr>
                <w:rFonts w:ascii="HGP創英ﾌﾟﾚｾﾞﾝｽEB" w:eastAsia="HGP創英ﾌﾟﾚｾﾞﾝｽEB" w:hAnsi="AR P教科書体M"/>
                <w:sz w:val="18"/>
                <w:szCs w:val="18"/>
              </w:rPr>
            </w:pPr>
            <w:r w:rsidRPr="00C26982">
              <w:rPr>
                <w:rFonts w:ascii="HGP創英ﾌﾟﾚｾﾞﾝｽEB" w:eastAsia="HGP創英ﾌﾟﾚｾﾞﾝｽEB" w:hAnsi="AR P教科書体M" w:hint="eastAsia"/>
                <w:szCs w:val="21"/>
              </w:rPr>
              <w:t>前日の1</w:t>
            </w:r>
            <w:r w:rsidR="002415EA" w:rsidRPr="00C26982">
              <w:rPr>
                <w:rFonts w:ascii="HGP創英ﾌﾟﾚｾﾞﾝｽEB" w:eastAsia="HGP創英ﾌﾟﾚｾﾞﾝｽEB" w:hAnsi="AR P教科書体M" w:hint="eastAsia"/>
                <w:szCs w:val="21"/>
              </w:rPr>
              <w:t>0</w:t>
            </w:r>
            <w:r w:rsidRPr="00C26982">
              <w:rPr>
                <w:rFonts w:ascii="HGP創英ﾌﾟﾚｾﾞﾝｽEB" w:eastAsia="HGP創英ﾌﾟﾚｾﾞﾝｽEB" w:hAnsi="AR P教科書体M" w:hint="eastAsia"/>
                <w:szCs w:val="21"/>
              </w:rPr>
              <w:t>時まで</w:t>
            </w:r>
          </w:p>
        </w:tc>
        <w:tc>
          <w:tcPr>
            <w:tcW w:w="2977" w:type="dxa"/>
            <w:vMerge w:val="restart"/>
            <w:vAlign w:val="center"/>
          </w:tcPr>
          <w:p w14:paraId="0B37BBEB" w14:textId="77777777" w:rsidR="004006BC" w:rsidRPr="00C26982" w:rsidRDefault="004006BC" w:rsidP="004006BC">
            <w:pPr>
              <w:spacing w:afterLines="50" w:after="171" w:line="300" w:lineRule="exact"/>
              <w:jc w:val="center"/>
              <w:rPr>
                <w:rFonts w:ascii="HGP創英ﾌﾟﾚｾﾞﾝｽEB" w:eastAsia="HGP創英ﾌﾟﾚｾﾞﾝｽEB" w:hAnsi="AR P教科書体M"/>
                <w:sz w:val="18"/>
                <w:szCs w:val="18"/>
              </w:rPr>
            </w:pPr>
            <w:r w:rsidRPr="00C26982">
              <w:rPr>
                <w:rFonts w:ascii="HGP創英ﾌﾟﾚｾﾞﾝｽEB" w:eastAsia="HGP創英ﾌﾟﾚｾﾞﾝｽEB" w:hAnsi="AR P教科書体M" w:hint="eastAsia"/>
                <w:sz w:val="24"/>
                <w:szCs w:val="24"/>
              </w:rPr>
              <w:t>7日前</w:t>
            </w:r>
            <w:r w:rsidR="00A301C8" w:rsidRPr="00C26982">
              <w:rPr>
                <w:rFonts w:ascii="HGP創英ﾌﾟﾚｾﾞﾝｽEB" w:eastAsia="HGP創英ﾌﾟﾚｾﾞﾝｽEB" w:hAnsi="AR P教科書体M" w:hint="eastAsia"/>
                <w:sz w:val="24"/>
                <w:szCs w:val="24"/>
              </w:rPr>
              <w:t>の17時</w:t>
            </w:r>
            <w:r w:rsidRPr="00C26982">
              <w:rPr>
                <w:rFonts w:ascii="HGP創英ﾌﾟﾚｾﾞﾝｽEB" w:eastAsia="HGP創英ﾌﾟﾚｾﾞﾝｽEB" w:hAnsi="AR P教科書体M" w:hint="eastAsia"/>
                <w:sz w:val="24"/>
                <w:szCs w:val="24"/>
              </w:rPr>
              <w:t>まで</w:t>
            </w:r>
          </w:p>
        </w:tc>
      </w:tr>
      <w:tr w:rsidR="004006BC" w:rsidRPr="00C26982" w14:paraId="6156D9F9" w14:textId="77777777" w:rsidTr="004006BC">
        <w:trPr>
          <w:trHeight w:hRule="exact" w:val="397"/>
        </w:trPr>
        <w:tc>
          <w:tcPr>
            <w:tcW w:w="1134" w:type="dxa"/>
            <w:vMerge/>
            <w:vAlign w:val="center"/>
          </w:tcPr>
          <w:p w14:paraId="0F61BFAF" w14:textId="77777777" w:rsidR="004006BC" w:rsidRPr="00C26982" w:rsidRDefault="004006BC" w:rsidP="00766F69">
            <w:pPr>
              <w:spacing w:afterLines="50" w:after="171" w:line="300" w:lineRule="exact"/>
              <w:rPr>
                <w:rFonts w:ascii="HGP創英ﾌﾟﾚｾﾞﾝｽEB" w:eastAsia="HGP創英ﾌﾟﾚｾﾞﾝｽEB" w:hAnsi="AR P教科書体M"/>
                <w:sz w:val="18"/>
                <w:szCs w:val="18"/>
              </w:rPr>
            </w:pPr>
          </w:p>
        </w:tc>
        <w:tc>
          <w:tcPr>
            <w:tcW w:w="1559" w:type="dxa"/>
            <w:vAlign w:val="center"/>
          </w:tcPr>
          <w:p w14:paraId="34034676" w14:textId="77777777" w:rsidR="004006BC" w:rsidRPr="00C26982" w:rsidRDefault="004006BC" w:rsidP="00766F69">
            <w:pPr>
              <w:spacing w:afterLines="50" w:after="171" w:line="300" w:lineRule="exact"/>
              <w:rPr>
                <w:rFonts w:ascii="HGP創英ﾌﾟﾚｾﾞﾝｽEB" w:eastAsia="HGP創英ﾌﾟﾚｾﾞﾝｽEB" w:hAnsi="AR P教科書体M"/>
                <w:sz w:val="18"/>
                <w:szCs w:val="18"/>
              </w:rPr>
            </w:pPr>
            <w:r w:rsidRPr="00C26982">
              <w:rPr>
                <w:rFonts w:ascii="HGP創英ﾌﾟﾚｾﾞﾝｽEB" w:eastAsia="HGP創英ﾌﾟﾚｾﾞﾝｽEB" w:hAnsi="AR P教科書体M" w:hint="eastAsia"/>
                <w:sz w:val="18"/>
                <w:szCs w:val="18"/>
              </w:rPr>
              <w:t>特別食・連泊食</w:t>
            </w:r>
          </w:p>
        </w:tc>
        <w:tc>
          <w:tcPr>
            <w:tcW w:w="2552" w:type="dxa"/>
            <w:vAlign w:val="center"/>
          </w:tcPr>
          <w:p w14:paraId="7CB2E4F2" w14:textId="1F40428A" w:rsidR="004006BC" w:rsidRPr="00C26982" w:rsidRDefault="004006BC" w:rsidP="004006BC">
            <w:pPr>
              <w:spacing w:afterLines="50" w:after="171" w:line="300" w:lineRule="exact"/>
              <w:jc w:val="center"/>
              <w:rPr>
                <w:rFonts w:ascii="HGP創英ﾌﾟﾚｾﾞﾝｽEB" w:eastAsia="HGP創英ﾌﾟﾚｾﾞﾝｽEB" w:hAnsi="AR P教科書体M"/>
                <w:sz w:val="18"/>
                <w:szCs w:val="18"/>
              </w:rPr>
            </w:pPr>
            <w:r w:rsidRPr="00C26982">
              <w:rPr>
                <w:rFonts w:ascii="HGP創英ﾌﾟﾚｾﾞﾝｽEB" w:eastAsia="HGP創英ﾌﾟﾚｾﾞﾝｽEB" w:hAnsi="AR P教科書体M" w:hint="eastAsia"/>
                <w:szCs w:val="21"/>
              </w:rPr>
              <w:t>4日前の1</w:t>
            </w:r>
            <w:r w:rsidR="007B62D1" w:rsidRPr="00C26982">
              <w:rPr>
                <w:rFonts w:ascii="HGP創英ﾌﾟﾚｾﾞﾝｽEB" w:eastAsia="HGP創英ﾌﾟﾚｾﾞﾝｽEB" w:hAnsi="AR P教科書体M" w:hint="eastAsia"/>
                <w:szCs w:val="21"/>
              </w:rPr>
              <w:t>7</w:t>
            </w:r>
            <w:r w:rsidRPr="00C26982">
              <w:rPr>
                <w:rFonts w:ascii="HGP創英ﾌﾟﾚｾﾞﾝｽEB" w:eastAsia="HGP創英ﾌﾟﾚｾﾞﾝｽEB" w:hAnsi="AR P教科書体M" w:hint="eastAsia"/>
                <w:szCs w:val="21"/>
              </w:rPr>
              <w:t>時まで</w:t>
            </w:r>
          </w:p>
        </w:tc>
        <w:tc>
          <w:tcPr>
            <w:tcW w:w="2977" w:type="dxa"/>
            <w:vMerge/>
            <w:vAlign w:val="center"/>
          </w:tcPr>
          <w:p w14:paraId="76060E13" w14:textId="77777777" w:rsidR="004006BC" w:rsidRPr="00C26982" w:rsidRDefault="004006BC" w:rsidP="00766F69">
            <w:pPr>
              <w:spacing w:afterLines="50" w:after="171" w:line="300" w:lineRule="exact"/>
              <w:rPr>
                <w:rFonts w:ascii="HGP創英ﾌﾟﾚｾﾞﾝｽEB" w:eastAsia="HGP創英ﾌﾟﾚｾﾞﾝｽEB" w:hAnsi="AR P教科書体M"/>
                <w:sz w:val="18"/>
                <w:szCs w:val="18"/>
              </w:rPr>
            </w:pPr>
          </w:p>
        </w:tc>
      </w:tr>
      <w:tr w:rsidR="004006BC" w:rsidRPr="00C26982" w14:paraId="418072E3" w14:textId="77777777" w:rsidTr="004006BC">
        <w:trPr>
          <w:trHeight w:hRule="exact" w:val="397"/>
        </w:trPr>
        <w:tc>
          <w:tcPr>
            <w:tcW w:w="2693" w:type="dxa"/>
            <w:gridSpan w:val="2"/>
            <w:vAlign w:val="center"/>
          </w:tcPr>
          <w:p w14:paraId="5BF51506" w14:textId="77777777" w:rsidR="004006BC" w:rsidRPr="00C26982" w:rsidRDefault="004006BC" w:rsidP="00766F69">
            <w:pPr>
              <w:spacing w:afterLines="50" w:after="171" w:line="300" w:lineRule="exact"/>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弁当</w:t>
            </w:r>
          </w:p>
        </w:tc>
        <w:tc>
          <w:tcPr>
            <w:tcW w:w="2552" w:type="dxa"/>
            <w:vAlign w:val="center"/>
          </w:tcPr>
          <w:p w14:paraId="643472C6" w14:textId="22BE6283" w:rsidR="004006BC" w:rsidRPr="00C26982" w:rsidRDefault="004006BC" w:rsidP="004006BC">
            <w:pPr>
              <w:spacing w:afterLines="50" w:after="171" w:line="300" w:lineRule="exact"/>
              <w:jc w:val="center"/>
              <w:rPr>
                <w:rFonts w:ascii="HGP創英ﾌﾟﾚｾﾞﾝｽEB" w:eastAsia="HGP創英ﾌﾟﾚｾﾞﾝｽEB" w:hAnsi="AR P教科書体M"/>
                <w:sz w:val="18"/>
                <w:szCs w:val="18"/>
              </w:rPr>
            </w:pPr>
            <w:r w:rsidRPr="00C26982">
              <w:rPr>
                <w:rFonts w:ascii="HGP創英ﾌﾟﾚｾﾞﾝｽEB" w:eastAsia="HGP創英ﾌﾟﾚｾﾞﾝｽEB" w:hAnsi="AR P教科書体M" w:hint="eastAsia"/>
                <w:szCs w:val="21"/>
              </w:rPr>
              <w:t>4日前の1</w:t>
            </w:r>
            <w:r w:rsidR="007B62D1" w:rsidRPr="00C26982">
              <w:rPr>
                <w:rFonts w:ascii="HGP創英ﾌﾟﾚｾﾞﾝｽEB" w:eastAsia="HGP創英ﾌﾟﾚｾﾞﾝｽEB" w:hAnsi="AR P教科書体M" w:hint="eastAsia"/>
                <w:szCs w:val="21"/>
              </w:rPr>
              <w:t>7</w:t>
            </w:r>
            <w:r w:rsidRPr="00C26982">
              <w:rPr>
                <w:rFonts w:ascii="HGP創英ﾌﾟﾚｾﾞﾝｽEB" w:eastAsia="HGP創英ﾌﾟﾚｾﾞﾝｽEB" w:hAnsi="AR P教科書体M" w:hint="eastAsia"/>
                <w:szCs w:val="21"/>
              </w:rPr>
              <w:t>時まで</w:t>
            </w:r>
          </w:p>
        </w:tc>
        <w:tc>
          <w:tcPr>
            <w:tcW w:w="2977" w:type="dxa"/>
            <w:vMerge/>
            <w:vAlign w:val="center"/>
          </w:tcPr>
          <w:p w14:paraId="4B240FD6" w14:textId="77777777" w:rsidR="004006BC" w:rsidRPr="00C26982" w:rsidRDefault="004006BC" w:rsidP="00766F69">
            <w:pPr>
              <w:spacing w:afterLines="50" w:after="171" w:line="300" w:lineRule="exact"/>
              <w:rPr>
                <w:rFonts w:ascii="HGP創英ﾌﾟﾚｾﾞﾝｽEB" w:eastAsia="HGP創英ﾌﾟﾚｾﾞﾝｽEB" w:hAnsi="AR P教科書体M"/>
                <w:sz w:val="18"/>
                <w:szCs w:val="18"/>
              </w:rPr>
            </w:pPr>
          </w:p>
        </w:tc>
      </w:tr>
      <w:tr w:rsidR="004006BC" w:rsidRPr="00C26982" w14:paraId="59937657" w14:textId="77777777" w:rsidTr="004006BC">
        <w:trPr>
          <w:trHeight w:hRule="exact" w:val="397"/>
        </w:trPr>
        <w:tc>
          <w:tcPr>
            <w:tcW w:w="2693" w:type="dxa"/>
            <w:gridSpan w:val="2"/>
            <w:vAlign w:val="center"/>
          </w:tcPr>
          <w:p w14:paraId="77C448C0" w14:textId="77777777" w:rsidR="004006BC" w:rsidRPr="00C26982" w:rsidRDefault="004006BC" w:rsidP="00766F69">
            <w:pPr>
              <w:spacing w:afterLines="50" w:after="171" w:line="300" w:lineRule="exact"/>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野外炊事食材</w:t>
            </w:r>
          </w:p>
        </w:tc>
        <w:tc>
          <w:tcPr>
            <w:tcW w:w="2552" w:type="dxa"/>
            <w:vAlign w:val="center"/>
          </w:tcPr>
          <w:p w14:paraId="4027E93B" w14:textId="3601F3B2" w:rsidR="004006BC" w:rsidRPr="00C26982" w:rsidRDefault="004006BC" w:rsidP="004006BC">
            <w:pPr>
              <w:spacing w:afterLines="50" w:after="171" w:line="300" w:lineRule="exact"/>
              <w:jc w:val="center"/>
              <w:rPr>
                <w:rFonts w:ascii="HGP創英ﾌﾟﾚｾﾞﾝｽEB" w:eastAsia="HGP創英ﾌﾟﾚｾﾞﾝｽEB" w:hAnsi="AR P教科書体M"/>
                <w:sz w:val="18"/>
                <w:szCs w:val="18"/>
              </w:rPr>
            </w:pPr>
            <w:r w:rsidRPr="00C26982">
              <w:rPr>
                <w:rFonts w:ascii="HGP創英ﾌﾟﾚｾﾞﾝｽEB" w:eastAsia="HGP創英ﾌﾟﾚｾﾞﾝｽEB" w:hAnsi="AR P教科書体M" w:hint="eastAsia"/>
                <w:szCs w:val="21"/>
              </w:rPr>
              <w:t>4日前の1</w:t>
            </w:r>
            <w:r w:rsidR="007B62D1" w:rsidRPr="00C26982">
              <w:rPr>
                <w:rFonts w:ascii="HGP創英ﾌﾟﾚｾﾞﾝｽEB" w:eastAsia="HGP創英ﾌﾟﾚｾﾞﾝｽEB" w:hAnsi="AR P教科書体M" w:hint="eastAsia"/>
                <w:szCs w:val="21"/>
              </w:rPr>
              <w:t>7</w:t>
            </w:r>
            <w:r w:rsidRPr="00C26982">
              <w:rPr>
                <w:rFonts w:ascii="HGP創英ﾌﾟﾚｾﾞﾝｽEB" w:eastAsia="HGP創英ﾌﾟﾚｾﾞﾝｽEB" w:hAnsi="AR P教科書体M" w:hint="eastAsia"/>
                <w:szCs w:val="21"/>
              </w:rPr>
              <w:t>時まで</w:t>
            </w:r>
          </w:p>
        </w:tc>
        <w:tc>
          <w:tcPr>
            <w:tcW w:w="2977" w:type="dxa"/>
            <w:vMerge/>
            <w:vAlign w:val="center"/>
          </w:tcPr>
          <w:p w14:paraId="562B6375" w14:textId="77777777" w:rsidR="004006BC" w:rsidRPr="00C26982" w:rsidRDefault="004006BC" w:rsidP="00766F69">
            <w:pPr>
              <w:spacing w:afterLines="50" w:after="171" w:line="300" w:lineRule="exact"/>
              <w:rPr>
                <w:rFonts w:ascii="HGP創英ﾌﾟﾚｾﾞﾝｽEB" w:eastAsia="HGP創英ﾌﾟﾚｾﾞﾝｽEB" w:hAnsi="AR P教科書体M"/>
                <w:sz w:val="18"/>
                <w:szCs w:val="18"/>
              </w:rPr>
            </w:pPr>
          </w:p>
        </w:tc>
      </w:tr>
      <w:tr w:rsidR="004006BC" w:rsidRPr="00C26982" w14:paraId="73BFF8C9" w14:textId="77777777" w:rsidTr="004A7BE1">
        <w:trPr>
          <w:trHeight w:hRule="exact" w:val="397"/>
        </w:trPr>
        <w:tc>
          <w:tcPr>
            <w:tcW w:w="2693" w:type="dxa"/>
            <w:gridSpan w:val="2"/>
            <w:vAlign w:val="center"/>
          </w:tcPr>
          <w:p w14:paraId="092FC498" w14:textId="504162AB" w:rsidR="004006BC" w:rsidRPr="00C26982" w:rsidRDefault="002415EA" w:rsidP="00766F69">
            <w:pPr>
              <w:spacing w:afterLines="50" w:after="171" w:line="300" w:lineRule="exact"/>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ドリンク（</w:t>
            </w:r>
            <w:r w:rsidR="004006BC" w:rsidRPr="00C26982">
              <w:rPr>
                <w:rFonts w:ascii="HGP創英ﾌﾟﾚｾﾞﾝｽEB" w:eastAsia="HGP創英ﾌﾟﾚｾﾞﾝｽEB" w:hAnsi="AR P教科書体M" w:hint="eastAsia"/>
                <w:sz w:val="20"/>
                <w:szCs w:val="20"/>
              </w:rPr>
              <w:t>紙</w:t>
            </w:r>
            <w:r w:rsidRPr="00C26982">
              <w:rPr>
                <w:rFonts w:ascii="HGP創英ﾌﾟﾚｾﾞﾝｽEB" w:eastAsia="HGP創英ﾌﾟﾚｾﾞﾝｽEB" w:hAnsi="AR P教科書体M" w:hint="eastAsia"/>
                <w:sz w:val="20"/>
                <w:szCs w:val="20"/>
              </w:rPr>
              <w:t>ﾊﾟｯｸｼﾞｭｰｽ）</w:t>
            </w:r>
          </w:p>
        </w:tc>
        <w:tc>
          <w:tcPr>
            <w:tcW w:w="5529" w:type="dxa"/>
            <w:gridSpan w:val="2"/>
            <w:vAlign w:val="center"/>
          </w:tcPr>
          <w:p w14:paraId="0895BEA8" w14:textId="77777777" w:rsidR="004006BC" w:rsidRPr="00C26982" w:rsidRDefault="007D2C61" w:rsidP="004006BC">
            <w:pPr>
              <w:spacing w:afterLines="50" w:after="171" w:line="300" w:lineRule="exact"/>
              <w:jc w:val="center"/>
              <w:rPr>
                <w:rFonts w:ascii="HGP創英ﾌﾟﾚｾﾞﾝｽEB" w:eastAsia="HGP創英ﾌﾟﾚｾﾞﾝｽEB" w:hAnsi="AR P教科書体M"/>
                <w:szCs w:val="21"/>
              </w:rPr>
            </w:pPr>
            <w:r w:rsidRPr="00C26982">
              <w:rPr>
                <w:rFonts w:ascii="HGP創英ﾌﾟﾚｾﾞﾝｽEB" w:eastAsia="HGP創英ﾌﾟﾚｾﾞﾝｽEB" w:hAnsi="AR P教科書体M" w:hint="eastAsia"/>
                <w:szCs w:val="21"/>
              </w:rPr>
              <w:t>数変更、キャンセル不可</w:t>
            </w:r>
          </w:p>
        </w:tc>
      </w:tr>
    </w:tbl>
    <w:p w14:paraId="26B83B58" w14:textId="1D915B7E" w:rsidR="005D5776" w:rsidRPr="00C26982" w:rsidRDefault="005D5776" w:rsidP="004006BC">
      <w:pPr>
        <w:spacing w:beforeLines="50" w:before="171" w:line="300" w:lineRule="exact"/>
        <w:ind w:leftChars="300" w:left="830" w:hangingChars="100" w:hanging="200"/>
        <w:rPr>
          <w:rFonts w:ascii="HGP創英ﾌﾟﾚｾﾞﾝｽEB" w:eastAsia="HGP創英ﾌﾟﾚｾﾞﾝｽEB" w:hAnsi="AR P教科書体M"/>
        </w:rPr>
      </w:pPr>
      <w:r w:rsidRPr="00C26982">
        <w:rPr>
          <w:rFonts w:ascii="HGP創英ﾌﾟﾚｾﾞﾝｽEB" w:eastAsia="HGP創英ﾌﾟﾚｾﾞﾝｽEB" w:hAnsi="AR P教科書体M" w:hint="eastAsia"/>
          <w:sz w:val="20"/>
          <w:szCs w:val="20"/>
        </w:rPr>
        <w:t>・期限後の数変更またはキャンセルに</w:t>
      </w:r>
      <w:r w:rsidR="00DD6C81" w:rsidRPr="00C26982">
        <w:rPr>
          <w:rFonts w:ascii="HGP創英ﾌﾟﾚｾﾞﾝｽEB" w:eastAsia="HGP創英ﾌﾟﾚｾﾞﾝｽEB" w:hAnsi="AR P教科書体M" w:hint="eastAsia"/>
          <w:sz w:val="20"/>
          <w:szCs w:val="20"/>
        </w:rPr>
        <w:t>つきまして</w:t>
      </w:r>
      <w:r w:rsidRPr="00C26982">
        <w:rPr>
          <w:rFonts w:ascii="HGP創英ﾌﾟﾚｾﾞﾝｽEB" w:eastAsia="HGP創英ﾌﾟﾚｾﾞﾝｽEB" w:hAnsi="AR P教科書体M" w:hint="eastAsia"/>
          <w:sz w:val="20"/>
          <w:szCs w:val="20"/>
        </w:rPr>
        <w:t>は、食材調達、人員手配等の都合により、変更数分のキャンセル料金が発生します。（災害その他不可抗力による理由または管理上の都合による場合を除きます。）</w:t>
      </w:r>
      <w:bookmarkStart w:id="0" w:name="_GoBack"/>
      <w:bookmarkEnd w:id="0"/>
    </w:p>
    <w:sectPr w:rsidR="005D5776" w:rsidRPr="00C26982" w:rsidSect="005D5776">
      <w:pgSz w:w="11906" w:h="16838"/>
      <w:pgMar w:top="851" w:right="1701" w:bottom="567" w:left="1701" w:header="851" w:footer="992" w:gutter="0"/>
      <w:cols w:space="425"/>
      <w:docGrid w:type="lines" w:linePitch="34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CFF5E" w14:textId="77777777" w:rsidR="00E7423E" w:rsidRDefault="00E7423E" w:rsidP="007055C9">
      <w:r>
        <w:separator/>
      </w:r>
    </w:p>
  </w:endnote>
  <w:endnote w:type="continuationSeparator" w:id="0">
    <w:p w14:paraId="341EF32A" w14:textId="77777777" w:rsidR="00E7423E" w:rsidRDefault="00E7423E" w:rsidP="0070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AR P教科書体M">
    <w:panose1 w:val="03000600000000000000"/>
    <w:charset w:val="80"/>
    <w:family w:val="script"/>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9706B" w14:textId="77777777" w:rsidR="00E7423E" w:rsidRDefault="00E7423E" w:rsidP="007055C9">
      <w:r>
        <w:separator/>
      </w:r>
    </w:p>
  </w:footnote>
  <w:footnote w:type="continuationSeparator" w:id="0">
    <w:p w14:paraId="44D7E6A6" w14:textId="77777777" w:rsidR="00E7423E" w:rsidRDefault="00E7423E" w:rsidP="00705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37CD4"/>
    <w:multiLevelType w:val="hybridMultilevel"/>
    <w:tmpl w:val="FE22059A"/>
    <w:lvl w:ilvl="0" w:tplc="AE9C2C6E">
      <w:start w:val="1"/>
      <w:numFmt w:val="decimal"/>
      <w:lvlText w:val="%1"/>
      <w:lvlJc w:val="left"/>
      <w:pPr>
        <w:ind w:left="1310" w:hanging="360"/>
      </w:pPr>
      <w:rPr>
        <w:rFonts w:hint="eastAsia"/>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1" w15:restartNumberingAfterBreak="0">
    <w:nsid w:val="3DB33A9F"/>
    <w:multiLevelType w:val="hybridMultilevel"/>
    <w:tmpl w:val="8EE8FAD0"/>
    <w:lvl w:ilvl="0" w:tplc="77A68C9A">
      <w:start w:val="1"/>
      <w:numFmt w:val="decimalEnclosedCircle"/>
      <w:lvlText w:val="%1"/>
      <w:lvlJc w:val="left"/>
      <w:pPr>
        <w:ind w:left="1305" w:hanging="360"/>
      </w:pPr>
      <w:rPr>
        <w:rFonts w:ascii="ＭＳ 明朝" w:eastAsia="ＭＳ 明朝" w:hAnsi="ＭＳ 明朝" w:cs="ＭＳ 明朝" w:hint="eastAsia"/>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 w15:restartNumberingAfterBreak="0">
    <w:nsid w:val="42C53429"/>
    <w:multiLevelType w:val="hybridMultilevel"/>
    <w:tmpl w:val="0FEAEE7E"/>
    <w:lvl w:ilvl="0" w:tplc="CA3E470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61966FD"/>
    <w:multiLevelType w:val="hybridMultilevel"/>
    <w:tmpl w:val="56A2F7DE"/>
    <w:lvl w:ilvl="0" w:tplc="AB08FC00">
      <w:start w:val="1"/>
      <w:numFmt w:val="decimalEnclosedCircle"/>
      <w:lvlText w:val="%1"/>
      <w:lvlJc w:val="left"/>
      <w:pPr>
        <w:ind w:left="1305" w:hanging="360"/>
      </w:pPr>
      <w:rPr>
        <w:rFonts w:ascii="ＭＳ 明朝" w:eastAsia="ＭＳ 明朝" w:hAnsi="ＭＳ 明朝" w:cs="ＭＳ 明朝" w:hint="eastAsia"/>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4" w15:restartNumberingAfterBreak="0">
    <w:nsid w:val="53E4120F"/>
    <w:multiLevelType w:val="hybridMultilevel"/>
    <w:tmpl w:val="269A4E36"/>
    <w:lvl w:ilvl="0" w:tplc="E3F8576C">
      <w:start w:val="2"/>
      <w:numFmt w:val="bullet"/>
      <w:lvlText w:val="※"/>
      <w:lvlJc w:val="left"/>
      <w:pPr>
        <w:ind w:left="2436" w:hanging="360"/>
      </w:pPr>
      <w:rPr>
        <w:rFonts w:ascii="ＭＳ 明朝" w:eastAsia="ＭＳ 明朝" w:hAnsi="ＭＳ 明朝" w:cstheme="minorBidi" w:hint="eastAsia"/>
      </w:rPr>
    </w:lvl>
    <w:lvl w:ilvl="1" w:tplc="0409000B" w:tentative="1">
      <w:start w:val="1"/>
      <w:numFmt w:val="bullet"/>
      <w:lvlText w:val=""/>
      <w:lvlJc w:val="left"/>
      <w:pPr>
        <w:ind w:left="2916" w:hanging="420"/>
      </w:pPr>
      <w:rPr>
        <w:rFonts w:ascii="Wingdings" w:hAnsi="Wingdings" w:hint="default"/>
      </w:rPr>
    </w:lvl>
    <w:lvl w:ilvl="2" w:tplc="0409000D" w:tentative="1">
      <w:start w:val="1"/>
      <w:numFmt w:val="bullet"/>
      <w:lvlText w:val=""/>
      <w:lvlJc w:val="left"/>
      <w:pPr>
        <w:ind w:left="3336" w:hanging="420"/>
      </w:pPr>
      <w:rPr>
        <w:rFonts w:ascii="Wingdings" w:hAnsi="Wingdings" w:hint="default"/>
      </w:rPr>
    </w:lvl>
    <w:lvl w:ilvl="3" w:tplc="04090001" w:tentative="1">
      <w:start w:val="1"/>
      <w:numFmt w:val="bullet"/>
      <w:lvlText w:val=""/>
      <w:lvlJc w:val="left"/>
      <w:pPr>
        <w:ind w:left="3756" w:hanging="420"/>
      </w:pPr>
      <w:rPr>
        <w:rFonts w:ascii="Wingdings" w:hAnsi="Wingdings" w:hint="default"/>
      </w:rPr>
    </w:lvl>
    <w:lvl w:ilvl="4" w:tplc="0409000B" w:tentative="1">
      <w:start w:val="1"/>
      <w:numFmt w:val="bullet"/>
      <w:lvlText w:val=""/>
      <w:lvlJc w:val="left"/>
      <w:pPr>
        <w:ind w:left="4176" w:hanging="420"/>
      </w:pPr>
      <w:rPr>
        <w:rFonts w:ascii="Wingdings" w:hAnsi="Wingdings" w:hint="default"/>
      </w:rPr>
    </w:lvl>
    <w:lvl w:ilvl="5" w:tplc="0409000D" w:tentative="1">
      <w:start w:val="1"/>
      <w:numFmt w:val="bullet"/>
      <w:lvlText w:val=""/>
      <w:lvlJc w:val="left"/>
      <w:pPr>
        <w:ind w:left="4596" w:hanging="420"/>
      </w:pPr>
      <w:rPr>
        <w:rFonts w:ascii="Wingdings" w:hAnsi="Wingdings" w:hint="default"/>
      </w:rPr>
    </w:lvl>
    <w:lvl w:ilvl="6" w:tplc="04090001" w:tentative="1">
      <w:start w:val="1"/>
      <w:numFmt w:val="bullet"/>
      <w:lvlText w:val=""/>
      <w:lvlJc w:val="left"/>
      <w:pPr>
        <w:ind w:left="5016" w:hanging="420"/>
      </w:pPr>
      <w:rPr>
        <w:rFonts w:ascii="Wingdings" w:hAnsi="Wingdings" w:hint="default"/>
      </w:rPr>
    </w:lvl>
    <w:lvl w:ilvl="7" w:tplc="0409000B" w:tentative="1">
      <w:start w:val="1"/>
      <w:numFmt w:val="bullet"/>
      <w:lvlText w:val=""/>
      <w:lvlJc w:val="left"/>
      <w:pPr>
        <w:ind w:left="5436" w:hanging="420"/>
      </w:pPr>
      <w:rPr>
        <w:rFonts w:ascii="Wingdings" w:hAnsi="Wingdings" w:hint="default"/>
      </w:rPr>
    </w:lvl>
    <w:lvl w:ilvl="8" w:tplc="0409000D" w:tentative="1">
      <w:start w:val="1"/>
      <w:numFmt w:val="bullet"/>
      <w:lvlText w:val=""/>
      <w:lvlJc w:val="left"/>
      <w:pPr>
        <w:ind w:left="5856" w:hanging="420"/>
      </w:pPr>
      <w:rPr>
        <w:rFonts w:ascii="Wingdings" w:hAnsi="Wingdings" w:hint="default"/>
      </w:rPr>
    </w:lvl>
  </w:abstractNum>
  <w:abstractNum w:abstractNumId="5" w15:restartNumberingAfterBreak="0">
    <w:nsid w:val="68A140DB"/>
    <w:multiLevelType w:val="hybridMultilevel"/>
    <w:tmpl w:val="FCD2A572"/>
    <w:lvl w:ilvl="0" w:tplc="C2F6FA90">
      <w:start w:val="1"/>
      <w:numFmt w:val="bullet"/>
      <w:lvlText w:val="※"/>
      <w:lvlJc w:val="left"/>
      <w:pPr>
        <w:ind w:left="1636" w:hanging="360"/>
      </w:pPr>
      <w:rPr>
        <w:rFonts w:ascii="ＭＳ 明朝" w:eastAsia="ＭＳ 明朝" w:hAnsi="ＭＳ 明朝" w:cstheme="minorBidi" w:hint="eastAsia"/>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17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16A"/>
    <w:rsid w:val="00003CCC"/>
    <w:rsid w:val="00007810"/>
    <w:rsid w:val="000207CC"/>
    <w:rsid w:val="00023566"/>
    <w:rsid w:val="000264DF"/>
    <w:rsid w:val="00044454"/>
    <w:rsid w:val="00065235"/>
    <w:rsid w:val="00065AF8"/>
    <w:rsid w:val="00080326"/>
    <w:rsid w:val="00082834"/>
    <w:rsid w:val="000D04D7"/>
    <w:rsid w:val="000F3AB3"/>
    <w:rsid w:val="001064D8"/>
    <w:rsid w:val="00112EA3"/>
    <w:rsid w:val="00115577"/>
    <w:rsid w:val="00130EBD"/>
    <w:rsid w:val="00131128"/>
    <w:rsid w:val="001410B6"/>
    <w:rsid w:val="00154785"/>
    <w:rsid w:val="001A1146"/>
    <w:rsid w:val="001C78C0"/>
    <w:rsid w:val="001F6E34"/>
    <w:rsid w:val="001F7284"/>
    <w:rsid w:val="00211470"/>
    <w:rsid w:val="00227D7B"/>
    <w:rsid w:val="00227FDA"/>
    <w:rsid w:val="002415EA"/>
    <w:rsid w:val="0026094F"/>
    <w:rsid w:val="00262A4F"/>
    <w:rsid w:val="002918CE"/>
    <w:rsid w:val="002C3FA3"/>
    <w:rsid w:val="002D06FD"/>
    <w:rsid w:val="002F28DC"/>
    <w:rsid w:val="003168A7"/>
    <w:rsid w:val="0032073A"/>
    <w:rsid w:val="00325E16"/>
    <w:rsid w:val="003670EB"/>
    <w:rsid w:val="00381461"/>
    <w:rsid w:val="003C1F6A"/>
    <w:rsid w:val="003C641C"/>
    <w:rsid w:val="004006BC"/>
    <w:rsid w:val="004149E5"/>
    <w:rsid w:val="00415AB9"/>
    <w:rsid w:val="00430758"/>
    <w:rsid w:val="004606D4"/>
    <w:rsid w:val="00492A20"/>
    <w:rsid w:val="0049493B"/>
    <w:rsid w:val="004B561D"/>
    <w:rsid w:val="004D481E"/>
    <w:rsid w:val="004E36E1"/>
    <w:rsid w:val="004E5C84"/>
    <w:rsid w:val="004F3576"/>
    <w:rsid w:val="00507416"/>
    <w:rsid w:val="005228BF"/>
    <w:rsid w:val="0054262D"/>
    <w:rsid w:val="00550708"/>
    <w:rsid w:val="0059105F"/>
    <w:rsid w:val="005A1A08"/>
    <w:rsid w:val="005B24BB"/>
    <w:rsid w:val="005B7EDA"/>
    <w:rsid w:val="005C2637"/>
    <w:rsid w:val="005C279C"/>
    <w:rsid w:val="005C52AD"/>
    <w:rsid w:val="005D161B"/>
    <w:rsid w:val="005D4D9B"/>
    <w:rsid w:val="005D5776"/>
    <w:rsid w:val="005E5BBC"/>
    <w:rsid w:val="005E718C"/>
    <w:rsid w:val="00604814"/>
    <w:rsid w:val="00621A95"/>
    <w:rsid w:val="006721E5"/>
    <w:rsid w:val="00672B2F"/>
    <w:rsid w:val="0068743C"/>
    <w:rsid w:val="006D2AE1"/>
    <w:rsid w:val="006E627C"/>
    <w:rsid w:val="007055C9"/>
    <w:rsid w:val="0071023F"/>
    <w:rsid w:val="00724F71"/>
    <w:rsid w:val="007446A3"/>
    <w:rsid w:val="00751CE4"/>
    <w:rsid w:val="007711F5"/>
    <w:rsid w:val="007768C6"/>
    <w:rsid w:val="007A40DB"/>
    <w:rsid w:val="007B016A"/>
    <w:rsid w:val="007B51A2"/>
    <w:rsid w:val="007B62D1"/>
    <w:rsid w:val="007B79BC"/>
    <w:rsid w:val="007D2C61"/>
    <w:rsid w:val="007D3140"/>
    <w:rsid w:val="007E5174"/>
    <w:rsid w:val="007E77C2"/>
    <w:rsid w:val="007F5543"/>
    <w:rsid w:val="008043CC"/>
    <w:rsid w:val="00821987"/>
    <w:rsid w:val="00844EDD"/>
    <w:rsid w:val="0087017F"/>
    <w:rsid w:val="008C016A"/>
    <w:rsid w:val="008E4B4F"/>
    <w:rsid w:val="008F493A"/>
    <w:rsid w:val="0091051B"/>
    <w:rsid w:val="00911DA1"/>
    <w:rsid w:val="00922DE8"/>
    <w:rsid w:val="00931352"/>
    <w:rsid w:val="009541D4"/>
    <w:rsid w:val="00955D5D"/>
    <w:rsid w:val="00984AD5"/>
    <w:rsid w:val="009A5F0B"/>
    <w:rsid w:val="009A6BD3"/>
    <w:rsid w:val="009C1D12"/>
    <w:rsid w:val="009D45CD"/>
    <w:rsid w:val="009E4EA3"/>
    <w:rsid w:val="009F7652"/>
    <w:rsid w:val="00A0146D"/>
    <w:rsid w:val="00A116B2"/>
    <w:rsid w:val="00A25C59"/>
    <w:rsid w:val="00A301C8"/>
    <w:rsid w:val="00A418B9"/>
    <w:rsid w:val="00A72BA0"/>
    <w:rsid w:val="00A96079"/>
    <w:rsid w:val="00A961BB"/>
    <w:rsid w:val="00AA3AAE"/>
    <w:rsid w:val="00AA5803"/>
    <w:rsid w:val="00AB4293"/>
    <w:rsid w:val="00AB7ECE"/>
    <w:rsid w:val="00AC684E"/>
    <w:rsid w:val="00AE25F8"/>
    <w:rsid w:val="00B10FE0"/>
    <w:rsid w:val="00B1241B"/>
    <w:rsid w:val="00B35CA8"/>
    <w:rsid w:val="00B86DF4"/>
    <w:rsid w:val="00B9392F"/>
    <w:rsid w:val="00BB0AD5"/>
    <w:rsid w:val="00BC38AE"/>
    <w:rsid w:val="00BD39B7"/>
    <w:rsid w:val="00BD7A09"/>
    <w:rsid w:val="00BE0F26"/>
    <w:rsid w:val="00C10428"/>
    <w:rsid w:val="00C1767C"/>
    <w:rsid w:val="00C2058D"/>
    <w:rsid w:val="00C25F93"/>
    <w:rsid w:val="00C266AF"/>
    <w:rsid w:val="00C26982"/>
    <w:rsid w:val="00C76724"/>
    <w:rsid w:val="00C93DC0"/>
    <w:rsid w:val="00CA1D4B"/>
    <w:rsid w:val="00CC75F3"/>
    <w:rsid w:val="00CF2D84"/>
    <w:rsid w:val="00D32019"/>
    <w:rsid w:val="00D47328"/>
    <w:rsid w:val="00D545E9"/>
    <w:rsid w:val="00D55296"/>
    <w:rsid w:val="00D55AAD"/>
    <w:rsid w:val="00D64826"/>
    <w:rsid w:val="00D873C4"/>
    <w:rsid w:val="00DC082F"/>
    <w:rsid w:val="00DC4E3F"/>
    <w:rsid w:val="00DD6C81"/>
    <w:rsid w:val="00E12D70"/>
    <w:rsid w:val="00E31147"/>
    <w:rsid w:val="00E402CC"/>
    <w:rsid w:val="00E5019D"/>
    <w:rsid w:val="00E711B1"/>
    <w:rsid w:val="00E7423E"/>
    <w:rsid w:val="00E81476"/>
    <w:rsid w:val="00EB3084"/>
    <w:rsid w:val="00EB6B52"/>
    <w:rsid w:val="00ED6170"/>
    <w:rsid w:val="00F13C1E"/>
    <w:rsid w:val="00F321B9"/>
    <w:rsid w:val="00F33816"/>
    <w:rsid w:val="00F465B2"/>
    <w:rsid w:val="00F845C6"/>
    <w:rsid w:val="00F91484"/>
    <w:rsid w:val="00FA20E5"/>
    <w:rsid w:val="00FB0267"/>
    <w:rsid w:val="00FB7DE8"/>
    <w:rsid w:val="00FC3A9F"/>
    <w:rsid w:val="00FD228D"/>
    <w:rsid w:val="00FF1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E63640E"/>
  <w15:docId w15:val="{2F99BBD3-4A97-4BF2-A6AE-73CB8056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68A7"/>
    <w:pPr>
      <w:ind w:leftChars="400" w:left="840"/>
    </w:pPr>
  </w:style>
  <w:style w:type="table" w:styleId="a4">
    <w:name w:val="Table Grid"/>
    <w:basedOn w:val="a1"/>
    <w:uiPriority w:val="59"/>
    <w:rsid w:val="007F5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055C9"/>
    <w:pPr>
      <w:tabs>
        <w:tab w:val="center" w:pos="4252"/>
        <w:tab w:val="right" w:pos="8504"/>
      </w:tabs>
      <w:snapToGrid w:val="0"/>
    </w:pPr>
  </w:style>
  <w:style w:type="character" w:customStyle="1" w:styleId="a6">
    <w:name w:val="ヘッダー (文字)"/>
    <w:basedOn w:val="a0"/>
    <w:link w:val="a5"/>
    <w:uiPriority w:val="99"/>
    <w:rsid w:val="007055C9"/>
  </w:style>
  <w:style w:type="paragraph" w:styleId="a7">
    <w:name w:val="footer"/>
    <w:basedOn w:val="a"/>
    <w:link w:val="a8"/>
    <w:uiPriority w:val="99"/>
    <w:unhideWhenUsed/>
    <w:rsid w:val="007055C9"/>
    <w:pPr>
      <w:tabs>
        <w:tab w:val="center" w:pos="4252"/>
        <w:tab w:val="right" w:pos="8504"/>
      </w:tabs>
      <w:snapToGrid w:val="0"/>
    </w:pPr>
  </w:style>
  <w:style w:type="character" w:customStyle="1" w:styleId="a8">
    <w:name w:val="フッター (文字)"/>
    <w:basedOn w:val="a0"/>
    <w:link w:val="a7"/>
    <w:uiPriority w:val="99"/>
    <w:rsid w:val="007055C9"/>
  </w:style>
  <w:style w:type="paragraph" w:styleId="a9">
    <w:name w:val="Balloon Text"/>
    <w:basedOn w:val="a"/>
    <w:link w:val="aa"/>
    <w:uiPriority w:val="99"/>
    <w:semiHidden/>
    <w:unhideWhenUsed/>
    <w:rsid w:val="007D31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3140"/>
    <w:rPr>
      <w:rFonts w:asciiTheme="majorHAnsi" w:eastAsiaTheme="majorEastAsia" w:hAnsiTheme="majorHAnsi" w:cstheme="majorBidi"/>
      <w:sz w:val="18"/>
      <w:szCs w:val="18"/>
    </w:rPr>
  </w:style>
  <w:style w:type="table" w:styleId="5">
    <w:name w:val="Plain Table 5"/>
    <w:basedOn w:val="a1"/>
    <w:uiPriority w:val="45"/>
    <w:rsid w:val="00F321B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375</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PC001</dc:creator>
  <cp:keywords/>
  <cp:lastModifiedBy>PC1</cp:lastModifiedBy>
  <cp:revision>7</cp:revision>
  <cp:lastPrinted>2019-06-05T01:28:00Z</cp:lastPrinted>
  <dcterms:created xsi:type="dcterms:W3CDTF">2019-08-01T09:55:00Z</dcterms:created>
  <dcterms:modified xsi:type="dcterms:W3CDTF">2020-03-25T06:23:00Z</dcterms:modified>
</cp:coreProperties>
</file>